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61" w:rsidRDefault="00633A61" w:rsidP="00633A61">
      <w:pPr>
        <w:jc w:val="center"/>
        <w:rPr>
          <w:rFonts w:ascii="宋体"/>
          <w:b/>
          <w:sz w:val="36"/>
          <w:szCs w:val="36"/>
        </w:rPr>
      </w:pPr>
      <w:r>
        <w:rPr>
          <w:rFonts w:ascii="宋体" w:hAnsi="宋体" w:hint="eastAsia"/>
          <w:b/>
          <w:sz w:val="36"/>
          <w:szCs w:val="36"/>
        </w:rPr>
        <w:t>学院教师</w:t>
      </w:r>
      <w:r>
        <w:rPr>
          <w:rFonts w:ascii="宋体" w:hAnsi="宋体"/>
          <w:b/>
          <w:sz w:val="36"/>
          <w:szCs w:val="36"/>
        </w:rPr>
        <w:t>2012</w:t>
      </w:r>
      <w:r>
        <w:rPr>
          <w:rFonts w:ascii="宋体" w:hAnsi="宋体" w:hint="eastAsia"/>
          <w:b/>
          <w:sz w:val="36"/>
          <w:szCs w:val="36"/>
        </w:rPr>
        <w:t>至</w:t>
      </w:r>
      <w:r>
        <w:rPr>
          <w:rFonts w:ascii="宋体" w:hAnsi="宋体"/>
          <w:b/>
          <w:sz w:val="36"/>
          <w:szCs w:val="36"/>
        </w:rPr>
        <w:t>201</w:t>
      </w:r>
      <w:r>
        <w:rPr>
          <w:rFonts w:ascii="宋体" w:hAnsi="宋体" w:hint="eastAsia"/>
          <w:b/>
          <w:sz w:val="36"/>
          <w:szCs w:val="36"/>
        </w:rPr>
        <w:t>4年主要科学研究情况汇总</w:t>
      </w:r>
    </w:p>
    <w:p w:rsidR="00633A61" w:rsidRDefault="00633A61" w:rsidP="00633A61">
      <w:pPr>
        <w:spacing w:line="360" w:lineRule="auto"/>
        <w:ind w:firstLineChars="200" w:firstLine="643"/>
        <w:jc w:val="left"/>
        <w:rPr>
          <w:rFonts w:ascii="宋体"/>
          <w:b/>
          <w:sz w:val="32"/>
          <w:szCs w:val="32"/>
        </w:rPr>
      </w:pPr>
    </w:p>
    <w:p w:rsidR="00633A61" w:rsidRDefault="00633A61" w:rsidP="00633A61">
      <w:pPr>
        <w:spacing w:line="360" w:lineRule="auto"/>
        <w:ind w:firstLineChars="200" w:firstLine="643"/>
        <w:jc w:val="left"/>
        <w:rPr>
          <w:rFonts w:ascii="宋体"/>
          <w:b/>
          <w:sz w:val="36"/>
          <w:szCs w:val="36"/>
        </w:rPr>
      </w:pPr>
      <w:r>
        <w:rPr>
          <w:rFonts w:ascii="宋体" w:hAnsi="宋体" w:hint="eastAsia"/>
          <w:b/>
          <w:sz w:val="32"/>
          <w:szCs w:val="32"/>
        </w:rPr>
        <w:t>【结题课题】</w:t>
      </w:r>
    </w:p>
    <w:p w:rsidR="00633A61" w:rsidRDefault="00633A61" w:rsidP="00633A61">
      <w:pPr>
        <w:spacing w:line="360" w:lineRule="auto"/>
        <w:ind w:firstLineChars="200" w:firstLine="562"/>
        <w:rPr>
          <w:rFonts w:ascii="宋体"/>
          <w:b/>
          <w:sz w:val="28"/>
          <w:szCs w:val="28"/>
        </w:rPr>
      </w:pPr>
      <w:r>
        <w:rPr>
          <w:rFonts w:ascii="宋体" w:hAnsi="宋体" w:hint="eastAsia"/>
          <w:b/>
          <w:sz w:val="28"/>
          <w:szCs w:val="28"/>
        </w:rPr>
        <w:t>一、《新疆交通高职院校校企合作体制机制研究与实践》</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课题编号：</w:t>
      </w:r>
      <w:r>
        <w:rPr>
          <w:rFonts w:ascii="Times New Roman" w:hAnsi="Times New Roman"/>
          <w:sz w:val="28"/>
          <w:szCs w:val="28"/>
        </w:rPr>
        <w:t>XJZJXH2011-003</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课题负责人：</w:t>
      </w:r>
      <w:r>
        <w:rPr>
          <w:rFonts w:ascii="Times New Roman" w:hAnsi="Times New Roman" w:hint="eastAsia"/>
          <w:sz w:val="28"/>
          <w:szCs w:val="28"/>
        </w:rPr>
        <w:t>段明社</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课题组成员：</w:t>
      </w:r>
      <w:r>
        <w:rPr>
          <w:rFonts w:ascii="Times New Roman" w:hAnsi="Times New Roman" w:hint="eastAsia"/>
          <w:sz w:val="28"/>
          <w:szCs w:val="28"/>
        </w:rPr>
        <w:t>吕雯</w:t>
      </w:r>
      <w:r>
        <w:rPr>
          <w:rFonts w:ascii="Times New Roman" w:hAnsi="Times New Roman"/>
          <w:sz w:val="28"/>
          <w:szCs w:val="28"/>
        </w:rPr>
        <w:t xml:space="preserve"> </w:t>
      </w:r>
      <w:r>
        <w:rPr>
          <w:rFonts w:ascii="Times New Roman" w:hAnsi="Times New Roman" w:hint="eastAsia"/>
          <w:sz w:val="28"/>
          <w:szCs w:val="28"/>
        </w:rPr>
        <w:t>潘杰</w:t>
      </w:r>
      <w:r>
        <w:rPr>
          <w:rFonts w:ascii="Times New Roman" w:hAnsi="Times New Roman"/>
          <w:sz w:val="28"/>
          <w:szCs w:val="28"/>
        </w:rPr>
        <w:t xml:space="preserve"> </w:t>
      </w:r>
      <w:r>
        <w:rPr>
          <w:rFonts w:ascii="Times New Roman" w:hAnsi="Times New Roman" w:hint="eastAsia"/>
          <w:sz w:val="28"/>
          <w:szCs w:val="28"/>
        </w:rPr>
        <w:t>李杰</w:t>
      </w:r>
      <w:r>
        <w:rPr>
          <w:rFonts w:ascii="Times New Roman" w:hAnsi="Times New Roman"/>
          <w:sz w:val="28"/>
          <w:szCs w:val="28"/>
        </w:rPr>
        <w:t xml:space="preserve"> </w:t>
      </w:r>
      <w:r>
        <w:rPr>
          <w:rFonts w:ascii="Times New Roman" w:hAnsi="Times New Roman" w:hint="eastAsia"/>
          <w:sz w:val="28"/>
          <w:szCs w:val="28"/>
        </w:rPr>
        <w:t>虎法梅</w:t>
      </w:r>
      <w:r>
        <w:rPr>
          <w:rFonts w:ascii="Times New Roman" w:hAnsi="Times New Roman"/>
          <w:sz w:val="28"/>
          <w:szCs w:val="28"/>
        </w:rPr>
        <w:t xml:space="preserve"> </w:t>
      </w:r>
      <w:r>
        <w:rPr>
          <w:rFonts w:ascii="Times New Roman" w:hAnsi="Times New Roman" w:hint="eastAsia"/>
          <w:sz w:val="28"/>
          <w:szCs w:val="28"/>
        </w:rPr>
        <w:t>宋仲濂</w:t>
      </w:r>
      <w:r>
        <w:rPr>
          <w:rFonts w:ascii="Times New Roman" w:hAnsi="Times New Roman"/>
          <w:sz w:val="28"/>
          <w:szCs w:val="28"/>
        </w:rPr>
        <w:t xml:space="preserve"> </w:t>
      </w:r>
      <w:r>
        <w:rPr>
          <w:rFonts w:ascii="Times New Roman" w:hAnsi="Times New Roman" w:hint="eastAsia"/>
          <w:sz w:val="28"/>
          <w:szCs w:val="28"/>
        </w:rPr>
        <w:t>马新果</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课题来源：</w:t>
      </w:r>
      <w:r>
        <w:rPr>
          <w:rFonts w:ascii="Times New Roman" w:hAnsi="Times New Roman" w:hint="eastAsia"/>
          <w:sz w:val="28"/>
          <w:szCs w:val="28"/>
        </w:rPr>
        <w:t>新疆职业教育学会</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研究期限：</w:t>
      </w:r>
      <w:r>
        <w:rPr>
          <w:rFonts w:ascii="Times New Roman" w:hAnsi="Times New Roman"/>
          <w:sz w:val="28"/>
          <w:szCs w:val="28"/>
        </w:rPr>
        <w:t>2012</w:t>
      </w:r>
      <w:r>
        <w:rPr>
          <w:rFonts w:ascii="Times New Roman" w:hAnsi="Times New Roman" w:hint="eastAsia"/>
          <w:sz w:val="28"/>
          <w:szCs w:val="28"/>
        </w:rPr>
        <w:t>年</w:t>
      </w: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——2013</w:t>
      </w:r>
      <w:r>
        <w:rPr>
          <w:rFonts w:ascii="Times New Roman" w:hAnsi="Times New Roman" w:hint="eastAsia"/>
          <w:sz w:val="28"/>
          <w:szCs w:val="28"/>
        </w:rPr>
        <w:t>年</w:t>
      </w:r>
      <w:r>
        <w:rPr>
          <w:rFonts w:ascii="Times New Roman" w:hAnsi="Times New Roman"/>
          <w:sz w:val="28"/>
          <w:szCs w:val="28"/>
        </w:rPr>
        <w:t>3</w:t>
      </w:r>
      <w:r>
        <w:rPr>
          <w:rFonts w:ascii="Times New Roman" w:hAnsi="Times New Roman" w:hint="eastAsia"/>
          <w:sz w:val="28"/>
          <w:szCs w:val="28"/>
        </w:rPr>
        <w:t>月</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是否结题：</w:t>
      </w:r>
      <w:r>
        <w:rPr>
          <w:rFonts w:ascii="Times New Roman" w:hAnsi="Times New Roman" w:hint="eastAsia"/>
          <w:sz w:val="28"/>
          <w:szCs w:val="28"/>
        </w:rPr>
        <w:t>已结题</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成果简介：</w:t>
      </w:r>
    </w:p>
    <w:p w:rsidR="00633A61" w:rsidRDefault="00633A61" w:rsidP="00633A61">
      <w:pPr>
        <w:spacing w:line="360" w:lineRule="auto"/>
        <w:ind w:leftChars="267" w:left="561" w:firstLineChars="200" w:firstLine="560"/>
        <w:rPr>
          <w:rFonts w:ascii="Times New Roman" w:hAnsi="Times New Roman"/>
          <w:sz w:val="28"/>
          <w:szCs w:val="28"/>
        </w:rPr>
      </w:pPr>
      <w:r>
        <w:rPr>
          <w:rFonts w:ascii="Times New Roman" w:hAnsi="Times New Roman" w:hint="eastAsia"/>
          <w:sz w:val="28"/>
          <w:szCs w:val="28"/>
        </w:rPr>
        <w:t>本课题是新疆职业教育学会</w:t>
      </w:r>
      <w:r>
        <w:rPr>
          <w:rFonts w:ascii="Times New Roman" w:hAnsi="Times New Roman"/>
          <w:sz w:val="28"/>
          <w:szCs w:val="28"/>
        </w:rPr>
        <w:t>2012</w:t>
      </w:r>
      <w:r>
        <w:rPr>
          <w:rFonts w:ascii="Times New Roman" w:hAnsi="Times New Roman" w:hint="eastAsia"/>
          <w:sz w:val="28"/>
          <w:szCs w:val="28"/>
        </w:rPr>
        <w:t>年</w:t>
      </w:r>
      <w:r>
        <w:rPr>
          <w:rFonts w:ascii="Times New Roman" w:hAnsi="Times New Roman"/>
          <w:sz w:val="28"/>
          <w:szCs w:val="28"/>
        </w:rPr>
        <w:t>3</w:t>
      </w:r>
      <w:r>
        <w:rPr>
          <w:rFonts w:ascii="Times New Roman" w:hAnsi="Times New Roman" w:hint="eastAsia"/>
          <w:sz w:val="28"/>
          <w:szCs w:val="28"/>
        </w:rPr>
        <w:t>月批准立项，由院长、党委副书记段明社负责，课题组成人员共</w:t>
      </w:r>
      <w:r>
        <w:rPr>
          <w:rFonts w:ascii="Times New Roman" w:hAnsi="Times New Roman"/>
          <w:sz w:val="28"/>
          <w:szCs w:val="28"/>
        </w:rPr>
        <w:t>5</w:t>
      </w:r>
      <w:r>
        <w:rPr>
          <w:rFonts w:ascii="Times New Roman" w:hAnsi="Times New Roman" w:hint="eastAsia"/>
          <w:sz w:val="28"/>
          <w:szCs w:val="28"/>
        </w:rPr>
        <w:t>人。本课题组成员通过对新疆高职院校和多家企业（乌鲁木齐路宝机电设备有限责任公司、一汽丰田汽车销售有限公司）的深度调研，重点探索院校、企业双方合作开展的深层次、有活力的校企合作的人才培养模式、运行机制、保障机制等，全面推进了校企深度合作，积累了一定的校企合作经验，使合作办学形式多样化，为深化教育教学改革，为今后人才培养质量的</w:t>
      </w:r>
      <w:r>
        <w:rPr>
          <w:rFonts w:ascii="Times New Roman" w:hAnsi="Times New Roman" w:hint="eastAsia"/>
          <w:sz w:val="28"/>
          <w:szCs w:val="28"/>
        </w:rPr>
        <w:lastRenderedPageBreak/>
        <w:t>提高奠定基础。</w:t>
      </w:r>
    </w:p>
    <w:p w:rsidR="00633A61" w:rsidRDefault="00633A61" w:rsidP="00633A61">
      <w:pPr>
        <w:spacing w:line="360" w:lineRule="auto"/>
        <w:ind w:firstLineChars="196" w:firstLine="551"/>
        <w:rPr>
          <w:rFonts w:ascii="Times New Roman" w:hAnsi="Times New Roman"/>
          <w:b/>
          <w:sz w:val="28"/>
          <w:szCs w:val="28"/>
        </w:rPr>
      </w:pPr>
      <w:r>
        <w:rPr>
          <w:rFonts w:ascii="Times New Roman" w:hAnsi="Times New Roman" w:hint="eastAsia"/>
          <w:b/>
          <w:sz w:val="28"/>
          <w:szCs w:val="28"/>
        </w:rPr>
        <w:t>成果名称：</w:t>
      </w:r>
    </w:p>
    <w:p w:rsidR="00633A61" w:rsidRDefault="00633A61" w:rsidP="00633A61">
      <w:pPr>
        <w:spacing w:line="360" w:lineRule="auto"/>
        <w:ind w:leftChars="267" w:left="561"/>
        <w:rPr>
          <w:rFonts w:ascii="Times New Roman" w:hAnsi="Times New Roman"/>
          <w:sz w:val="28"/>
          <w:szCs w:val="28"/>
        </w:rPr>
      </w:pPr>
      <w:r>
        <w:rPr>
          <w:rFonts w:ascii="Times New Roman" w:hAnsi="Times New Roman"/>
          <w:sz w:val="28"/>
          <w:szCs w:val="28"/>
        </w:rPr>
        <w:t>1</w:t>
      </w:r>
      <w:r>
        <w:rPr>
          <w:rFonts w:ascii="Times New Roman" w:hAnsi="Times New Roman" w:hint="eastAsia"/>
          <w:sz w:val="28"/>
          <w:szCs w:val="28"/>
        </w:rPr>
        <w:t>、研究报告：新疆交通高职院校深层次校企合作体制机制创新研究。</w:t>
      </w:r>
    </w:p>
    <w:p w:rsidR="00633A61" w:rsidRDefault="00633A61" w:rsidP="00633A61">
      <w:pPr>
        <w:spacing w:line="360" w:lineRule="auto"/>
        <w:ind w:leftChars="267" w:left="561"/>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、研究论文《对校企合作体制机制的探索》发表在《太原城市职业技术学院学报》。作者段明社。</w:t>
      </w:r>
    </w:p>
    <w:p w:rsidR="00633A61" w:rsidRDefault="00633A61" w:rsidP="00633A61">
      <w:pPr>
        <w:spacing w:line="360" w:lineRule="auto"/>
        <w:ind w:firstLineChars="200" w:firstLine="560"/>
        <w:rPr>
          <w:rFonts w:ascii="Times New Roman" w:hAnsi="Times New Roman"/>
          <w:b/>
          <w:sz w:val="28"/>
          <w:szCs w:val="28"/>
        </w:rPr>
      </w:pPr>
      <w:r>
        <w:rPr>
          <w:rFonts w:ascii="Times New Roman" w:hAnsi="Times New Roman"/>
          <w:sz w:val="28"/>
          <w:szCs w:val="28"/>
        </w:rPr>
        <w:t>3</w:t>
      </w:r>
      <w:r>
        <w:rPr>
          <w:rFonts w:ascii="Times New Roman" w:hAnsi="Times New Roman" w:hint="eastAsia"/>
          <w:sz w:val="28"/>
          <w:szCs w:val="28"/>
        </w:rPr>
        <w:t>、制度汇编：新疆交通职业技术学院校企合作制度汇编。</w:t>
      </w:r>
    </w:p>
    <w:p w:rsidR="00633A61" w:rsidRDefault="00633A61" w:rsidP="00633A61">
      <w:pPr>
        <w:spacing w:line="360" w:lineRule="auto"/>
        <w:ind w:firstLineChars="200" w:firstLine="562"/>
        <w:jc w:val="left"/>
        <w:rPr>
          <w:rFonts w:ascii="宋体"/>
          <w:b/>
          <w:sz w:val="28"/>
          <w:szCs w:val="28"/>
        </w:rPr>
      </w:pPr>
    </w:p>
    <w:p w:rsidR="00633A61" w:rsidRPr="0048747F" w:rsidRDefault="00633A61" w:rsidP="00633A61">
      <w:pPr>
        <w:spacing w:line="360" w:lineRule="auto"/>
        <w:ind w:firstLineChars="200" w:firstLine="562"/>
        <w:jc w:val="left"/>
        <w:rPr>
          <w:rFonts w:ascii="宋体"/>
          <w:b/>
          <w:sz w:val="28"/>
          <w:szCs w:val="28"/>
        </w:rPr>
      </w:pPr>
      <w:r w:rsidRPr="0048747F">
        <w:rPr>
          <w:rFonts w:ascii="宋体" w:hAnsi="宋体" w:hint="eastAsia"/>
          <w:b/>
          <w:sz w:val="28"/>
          <w:szCs w:val="28"/>
        </w:rPr>
        <w:t>二、《高职院校大学生健康人格培养模式创新研究》</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课题编号：</w:t>
      </w:r>
      <w:r>
        <w:rPr>
          <w:rFonts w:ascii="Times New Roman" w:hAnsi="Times New Roman"/>
          <w:sz w:val="28"/>
          <w:szCs w:val="28"/>
        </w:rPr>
        <w:t>HXDY-2008-113</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课题负责人：</w:t>
      </w:r>
      <w:r>
        <w:rPr>
          <w:rFonts w:ascii="Times New Roman" w:hAnsi="Times New Roman" w:hint="eastAsia"/>
          <w:sz w:val="28"/>
          <w:szCs w:val="28"/>
        </w:rPr>
        <w:t>吴灵林</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课题组成员：</w:t>
      </w:r>
      <w:r>
        <w:rPr>
          <w:rFonts w:ascii="Times New Roman" w:hAnsi="Times New Roman" w:hint="eastAsia"/>
          <w:sz w:val="28"/>
          <w:szCs w:val="28"/>
        </w:rPr>
        <w:t>虎法梅</w:t>
      </w:r>
      <w:r>
        <w:rPr>
          <w:rFonts w:ascii="Times New Roman" w:hAnsi="Times New Roman"/>
          <w:sz w:val="28"/>
          <w:szCs w:val="28"/>
        </w:rPr>
        <w:t xml:space="preserve"> </w:t>
      </w:r>
      <w:r>
        <w:rPr>
          <w:rFonts w:ascii="Times New Roman" w:hAnsi="Times New Roman" w:hint="eastAsia"/>
          <w:sz w:val="28"/>
          <w:szCs w:val="28"/>
        </w:rPr>
        <w:t>张之琼</w:t>
      </w:r>
      <w:r>
        <w:rPr>
          <w:rFonts w:ascii="Times New Roman" w:hAnsi="Times New Roman"/>
          <w:sz w:val="28"/>
          <w:szCs w:val="28"/>
        </w:rPr>
        <w:t xml:space="preserve"> </w:t>
      </w:r>
      <w:r>
        <w:rPr>
          <w:rFonts w:ascii="Times New Roman" w:hAnsi="Times New Roman" w:hint="eastAsia"/>
          <w:sz w:val="28"/>
          <w:szCs w:val="28"/>
        </w:rPr>
        <w:t>刘幼群</w:t>
      </w:r>
      <w:r>
        <w:rPr>
          <w:rFonts w:ascii="Times New Roman" w:hAnsi="Times New Roman"/>
          <w:sz w:val="28"/>
          <w:szCs w:val="28"/>
        </w:rPr>
        <w:t xml:space="preserve"> </w:t>
      </w:r>
      <w:r>
        <w:rPr>
          <w:rFonts w:ascii="Times New Roman" w:hAnsi="Times New Roman" w:hint="eastAsia"/>
          <w:sz w:val="28"/>
          <w:szCs w:val="28"/>
        </w:rPr>
        <w:t>李莉</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课题来源：</w:t>
      </w:r>
      <w:r>
        <w:rPr>
          <w:rFonts w:ascii="Times New Roman" w:hAnsi="Times New Roman" w:hint="eastAsia"/>
          <w:sz w:val="28"/>
          <w:szCs w:val="28"/>
        </w:rPr>
        <w:t>新疆职业院校思想政治教育研究会</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研究期限：</w:t>
      </w:r>
      <w:r>
        <w:rPr>
          <w:rFonts w:ascii="Times New Roman" w:hAnsi="Times New Roman"/>
          <w:sz w:val="28"/>
          <w:szCs w:val="28"/>
        </w:rPr>
        <w:t>2008</w:t>
      </w:r>
      <w:r>
        <w:rPr>
          <w:rFonts w:ascii="Times New Roman" w:hAnsi="Times New Roman" w:hint="eastAsia"/>
          <w:sz w:val="28"/>
          <w:szCs w:val="28"/>
        </w:rPr>
        <w:t>年</w:t>
      </w:r>
      <w:r>
        <w:rPr>
          <w:rFonts w:ascii="Times New Roman" w:hAnsi="Times New Roman"/>
          <w:sz w:val="28"/>
          <w:szCs w:val="28"/>
        </w:rPr>
        <w:t>6</w:t>
      </w:r>
      <w:r>
        <w:rPr>
          <w:rFonts w:ascii="Times New Roman" w:hAnsi="Times New Roman" w:hint="eastAsia"/>
          <w:sz w:val="28"/>
          <w:szCs w:val="28"/>
        </w:rPr>
        <w:t>月</w:t>
      </w:r>
      <w:r>
        <w:rPr>
          <w:rFonts w:ascii="Times New Roman" w:hAnsi="Times New Roman"/>
          <w:sz w:val="28"/>
          <w:szCs w:val="28"/>
        </w:rPr>
        <w:t>——2013</w:t>
      </w:r>
      <w:r>
        <w:rPr>
          <w:rFonts w:ascii="Times New Roman" w:hAnsi="Times New Roman" w:hint="eastAsia"/>
          <w:sz w:val="28"/>
          <w:szCs w:val="28"/>
        </w:rPr>
        <w:t>年</w:t>
      </w:r>
      <w:r>
        <w:rPr>
          <w:rFonts w:ascii="Times New Roman" w:hAnsi="Times New Roman"/>
          <w:sz w:val="28"/>
          <w:szCs w:val="28"/>
        </w:rPr>
        <w:t>4</w:t>
      </w:r>
      <w:r>
        <w:rPr>
          <w:rFonts w:ascii="Times New Roman" w:hAnsi="Times New Roman" w:hint="eastAsia"/>
          <w:sz w:val="28"/>
          <w:szCs w:val="28"/>
        </w:rPr>
        <w:t>月</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是否结题：</w:t>
      </w:r>
      <w:r>
        <w:rPr>
          <w:rFonts w:ascii="Times New Roman" w:hAnsi="Times New Roman" w:hint="eastAsia"/>
          <w:sz w:val="28"/>
          <w:szCs w:val="28"/>
        </w:rPr>
        <w:t>已结题</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成果简介：</w:t>
      </w:r>
    </w:p>
    <w:p w:rsidR="00633A61" w:rsidRDefault="00633A61" w:rsidP="00633A61">
      <w:pPr>
        <w:spacing w:line="360" w:lineRule="auto"/>
        <w:ind w:leftChars="267" w:left="561" w:firstLineChars="200" w:firstLine="560"/>
        <w:rPr>
          <w:rFonts w:ascii="Times New Roman" w:hAnsi="Times New Roman"/>
          <w:sz w:val="28"/>
          <w:szCs w:val="28"/>
        </w:rPr>
      </w:pPr>
      <w:r>
        <w:rPr>
          <w:rFonts w:ascii="Times New Roman" w:hAnsi="Times New Roman" w:hint="eastAsia"/>
          <w:sz w:val="28"/>
          <w:szCs w:val="28"/>
        </w:rPr>
        <w:t>本课题是自治区教育厅批准立项的自治区高校大学生思想政治教育科研规划项目</w:t>
      </w:r>
      <w:r>
        <w:rPr>
          <w:rFonts w:ascii="Times New Roman" w:hAnsi="Times New Roman"/>
          <w:sz w:val="28"/>
          <w:szCs w:val="28"/>
        </w:rPr>
        <w:t>“</w:t>
      </w:r>
      <w:r>
        <w:rPr>
          <w:rFonts w:ascii="Times New Roman" w:hAnsi="Times New Roman" w:hint="eastAsia"/>
          <w:sz w:val="28"/>
          <w:szCs w:val="28"/>
        </w:rPr>
        <w:t>整体构建新疆职业教育和谐德育体系的研究与推广实验</w:t>
      </w:r>
      <w:r>
        <w:rPr>
          <w:rFonts w:ascii="Times New Roman" w:hAnsi="Times New Roman"/>
          <w:sz w:val="28"/>
          <w:szCs w:val="28"/>
        </w:rPr>
        <w:t>”</w:t>
      </w:r>
      <w:r>
        <w:rPr>
          <w:rFonts w:ascii="Times New Roman" w:hAnsi="Times New Roman" w:hint="eastAsia"/>
          <w:sz w:val="28"/>
          <w:szCs w:val="28"/>
        </w:rPr>
        <w:t>的子项目。于</w:t>
      </w:r>
      <w:r>
        <w:rPr>
          <w:rFonts w:ascii="Times New Roman" w:hAnsi="Times New Roman"/>
          <w:sz w:val="28"/>
          <w:szCs w:val="28"/>
        </w:rPr>
        <w:t>2008</w:t>
      </w:r>
      <w:r>
        <w:rPr>
          <w:rFonts w:ascii="Times New Roman" w:hAnsi="Times New Roman" w:hint="eastAsia"/>
          <w:sz w:val="28"/>
          <w:szCs w:val="28"/>
        </w:rPr>
        <w:t>年</w:t>
      </w:r>
      <w:r>
        <w:rPr>
          <w:rFonts w:ascii="Times New Roman" w:hAnsi="Times New Roman"/>
          <w:sz w:val="28"/>
          <w:szCs w:val="28"/>
        </w:rPr>
        <w:t>7</w:t>
      </w:r>
      <w:r>
        <w:rPr>
          <w:rFonts w:ascii="Times New Roman" w:hAnsi="Times New Roman" w:hint="eastAsia"/>
          <w:sz w:val="28"/>
          <w:szCs w:val="28"/>
        </w:rPr>
        <w:t>月批准立项，由学院党委书记、副院长</w:t>
      </w:r>
      <w:r>
        <w:rPr>
          <w:rFonts w:ascii="Times New Roman" w:hAnsi="Times New Roman" w:hint="eastAsia"/>
          <w:sz w:val="28"/>
          <w:szCs w:val="28"/>
        </w:rPr>
        <w:lastRenderedPageBreak/>
        <w:t>吴灵林负责，课题组成员包括学生共</w:t>
      </w:r>
      <w:r>
        <w:rPr>
          <w:rFonts w:ascii="Times New Roman" w:hAnsi="Times New Roman"/>
          <w:sz w:val="28"/>
          <w:szCs w:val="28"/>
        </w:rPr>
        <w:t>8</w:t>
      </w:r>
      <w:r>
        <w:rPr>
          <w:rFonts w:ascii="Times New Roman" w:hAnsi="Times New Roman" w:hint="eastAsia"/>
          <w:sz w:val="28"/>
          <w:szCs w:val="28"/>
        </w:rPr>
        <w:t>人，所有参研教师均在教育教学第一线工作并取得国家二级心理咨询师资格。本课题研究在充分论证的基础上，提出了针对高职生健康人格培养模式的改革思路和举措，认为通过组织多种形式的班级活动可以有效提高学生心理素质，培养学生的健康人格。经过近</w:t>
      </w:r>
      <w:r>
        <w:rPr>
          <w:rFonts w:ascii="Times New Roman" w:hAnsi="Times New Roman"/>
          <w:sz w:val="28"/>
          <w:szCs w:val="28"/>
        </w:rPr>
        <w:t>2</w:t>
      </w:r>
      <w:r>
        <w:rPr>
          <w:rFonts w:ascii="Times New Roman" w:hAnsi="Times New Roman" w:hint="eastAsia"/>
          <w:sz w:val="28"/>
          <w:szCs w:val="28"/>
        </w:rPr>
        <w:t>年的扎实工作和努力，课题组成员紧密结合学院发展实际，边设计、边调研、边实践、边总结，取得预期成果。</w:t>
      </w:r>
    </w:p>
    <w:p w:rsidR="00633A61" w:rsidRDefault="00633A61" w:rsidP="00633A61">
      <w:pPr>
        <w:spacing w:line="360" w:lineRule="auto"/>
        <w:ind w:firstLineChars="196" w:firstLine="551"/>
        <w:rPr>
          <w:rFonts w:ascii="Times New Roman" w:hAnsi="Times New Roman"/>
          <w:b/>
          <w:sz w:val="28"/>
          <w:szCs w:val="28"/>
        </w:rPr>
      </w:pPr>
      <w:r>
        <w:rPr>
          <w:rFonts w:ascii="Times New Roman" w:hAnsi="Times New Roman" w:hint="eastAsia"/>
          <w:b/>
          <w:sz w:val="28"/>
          <w:szCs w:val="28"/>
        </w:rPr>
        <w:t>成果名称：</w:t>
      </w:r>
    </w:p>
    <w:p w:rsidR="00633A61" w:rsidRDefault="00633A61" w:rsidP="00633A61">
      <w:pPr>
        <w:spacing w:line="360" w:lineRule="auto"/>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hint="eastAsia"/>
          <w:sz w:val="28"/>
          <w:szCs w:val="28"/>
        </w:rPr>
        <w:t>、教材建设：参编高职《心理健康》教材</w:t>
      </w:r>
    </w:p>
    <w:p w:rsidR="00633A61" w:rsidRDefault="00633A61" w:rsidP="00633A61">
      <w:pPr>
        <w:spacing w:line="360" w:lineRule="auto"/>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、研究论文集：《高职心理健康教育研究论文集》</w:t>
      </w:r>
    </w:p>
    <w:p w:rsidR="00633A61" w:rsidRDefault="00633A61" w:rsidP="00633A61">
      <w:pPr>
        <w:spacing w:line="360" w:lineRule="auto"/>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、活动方案集：《高职心理健康班级活动方案集》</w:t>
      </w:r>
    </w:p>
    <w:p w:rsidR="00633A61" w:rsidRDefault="00633A61" w:rsidP="00633A61">
      <w:pPr>
        <w:spacing w:line="360" w:lineRule="auto"/>
        <w:ind w:leftChars="267" w:left="561"/>
        <w:rPr>
          <w:rFonts w:ascii="Times New Roman" w:hAnsi="Times New Roman"/>
          <w:sz w:val="28"/>
          <w:szCs w:val="28"/>
        </w:rPr>
      </w:pPr>
      <w:r>
        <w:rPr>
          <w:rFonts w:ascii="Times New Roman" w:hAnsi="Times New Roman"/>
          <w:sz w:val="28"/>
          <w:szCs w:val="28"/>
        </w:rPr>
        <w:t>4</w:t>
      </w:r>
      <w:r>
        <w:rPr>
          <w:rFonts w:ascii="Times New Roman" w:hAnsi="Times New Roman" w:hint="eastAsia"/>
          <w:sz w:val="28"/>
          <w:szCs w:val="28"/>
        </w:rPr>
        <w:t>、公开发表论文：</w:t>
      </w:r>
    </w:p>
    <w:p w:rsidR="00633A61" w:rsidRDefault="00633A61" w:rsidP="00633A61">
      <w:pPr>
        <w:spacing w:line="360" w:lineRule="auto"/>
        <w:ind w:leftChars="267" w:left="561"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w:t>
      </w:r>
      <w:r>
        <w:rPr>
          <w:rFonts w:ascii="Times New Roman" w:hAnsi="Times New Roman" w:hint="eastAsia"/>
          <w:sz w:val="28"/>
          <w:szCs w:val="28"/>
        </w:rPr>
        <w:t>）《浅议通过班级活动培养高职生健康人格》发表在《中共伊犁州委党校学报》。作者虎法梅。</w:t>
      </w:r>
    </w:p>
    <w:p w:rsidR="00633A61" w:rsidRDefault="00633A61" w:rsidP="00633A61">
      <w:pPr>
        <w:spacing w:line="360" w:lineRule="auto"/>
        <w:ind w:leftChars="267" w:left="561"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2</w:t>
      </w:r>
      <w:r>
        <w:rPr>
          <w:rFonts w:ascii="Times New Roman" w:hAnsi="Times New Roman" w:hint="eastAsia"/>
          <w:sz w:val="28"/>
          <w:szCs w:val="28"/>
        </w:rPr>
        <w:t>）《健康人格，和谐人生</w:t>
      </w:r>
      <w:r>
        <w:rPr>
          <w:rFonts w:ascii="Times New Roman" w:hAnsi="Times New Roman"/>
          <w:sz w:val="28"/>
          <w:szCs w:val="28"/>
        </w:rPr>
        <w:t>——</w:t>
      </w:r>
      <w:r>
        <w:rPr>
          <w:rFonts w:ascii="Times New Roman" w:hAnsi="Times New Roman" w:hint="eastAsia"/>
          <w:sz w:val="28"/>
          <w:szCs w:val="28"/>
        </w:rPr>
        <w:t>论高职生健康人格的培养》发表在《中共伊犁州委党校学报》。作者张之琼。</w:t>
      </w:r>
    </w:p>
    <w:p w:rsidR="00633A61" w:rsidRDefault="00633A61" w:rsidP="00633A61">
      <w:pPr>
        <w:spacing w:line="360" w:lineRule="auto"/>
        <w:ind w:leftChars="267" w:left="561"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3</w:t>
      </w:r>
      <w:r>
        <w:rPr>
          <w:rFonts w:ascii="Times New Roman" w:hAnsi="Times New Roman" w:hint="eastAsia"/>
          <w:sz w:val="28"/>
          <w:szCs w:val="28"/>
        </w:rPr>
        <w:t>）《高职思政课教学对学生健康人格形成的作用》发表在《中共伊犁州党委党校学报》。作者刘幼群。</w:t>
      </w:r>
    </w:p>
    <w:p w:rsidR="00633A61" w:rsidRDefault="00633A61" w:rsidP="00633A61">
      <w:pPr>
        <w:spacing w:line="360" w:lineRule="auto"/>
        <w:jc w:val="left"/>
        <w:rPr>
          <w:rFonts w:ascii="Times New Roman" w:hAnsi="Times New Roman"/>
          <w:b/>
          <w:sz w:val="28"/>
          <w:szCs w:val="28"/>
        </w:rPr>
      </w:pP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lastRenderedPageBreak/>
        <w:t>三、交通高职应用数学课程知识能力培养与课程模式改革研究</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课题编号</w:t>
      </w:r>
      <w:r>
        <w:rPr>
          <w:rFonts w:ascii="Times New Roman" w:hAnsi="Times New Roman" w:hint="eastAsia"/>
          <w:sz w:val="28"/>
          <w:szCs w:val="28"/>
        </w:rPr>
        <w:t>：</w:t>
      </w:r>
      <w:r>
        <w:rPr>
          <w:rFonts w:ascii="Times New Roman" w:hAnsi="Times New Roman"/>
          <w:sz w:val="28"/>
          <w:szCs w:val="28"/>
        </w:rPr>
        <w:t>XJ1006-13</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课题负责人：</w:t>
      </w:r>
      <w:r>
        <w:rPr>
          <w:rFonts w:ascii="Times New Roman" w:hAnsi="Times New Roman" w:hint="eastAsia"/>
          <w:sz w:val="28"/>
          <w:szCs w:val="28"/>
        </w:rPr>
        <w:t>张福琴</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课题组成员：</w:t>
      </w:r>
      <w:r>
        <w:rPr>
          <w:rFonts w:ascii="Times New Roman" w:hAnsi="Times New Roman" w:hint="eastAsia"/>
          <w:sz w:val="28"/>
          <w:szCs w:val="28"/>
        </w:rPr>
        <w:t>唐莉萍</w:t>
      </w:r>
      <w:r>
        <w:rPr>
          <w:rFonts w:ascii="Times New Roman" w:hAnsi="Times New Roman"/>
          <w:sz w:val="28"/>
          <w:szCs w:val="28"/>
        </w:rPr>
        <w:t xml:space="preserve"> </w:t>
      </w:r>
      <w:r>
        <w:rPr>
          <w:rFonts w:ascii="Times New Roman" w:hAnsi="Times New Roman" w:hint="eastAsia"/>
          <w:sz w:val="28"/>
          <w:szCs w:val="28"/>
        </w:rPr>
        <w:t>张志刚</w:t>
      </w:r>
      <w:r>
        <w:rPr>
          <w:rFonts w:ascii="Times New Roman" w:hAnsi="Times New Roman"/>
          <w:sz w:val="28"/>
          <w:szCs w:val="28"/>
        </w:rPr>
        <w:t xml:space="preserve"> </w:t>
      </w:r>
      <w:r>
        <w:rPr>
          <w:rFonts w:ascii="Times New Roman" w:hAnsi="Times New Roman" w:hint="eastAsia"/>
          <w:sz w:val="28"/>
          <w:szCs w:val="28"/>
        </w:rPr>
        <w:t>陈秋玲</w:t>
      </w:r>
      <w:r>
        <w:rPr>
          <w:rFonts w:ascii="Times New Roman" w:hAnsi="Times New Roman"/>
          <w:sz w:val="28"/>
          <w:szCs w:val="28"/>
        </w:rPr>
        <w:t xml:space="preserve"> </w:t>
      </w:r>
      <w:r>
        <w:rPr>
          <w:rFonts w:ascii="Times New Roman" w:hAnsi="Times New Roman" w:hint="eastAsia"/>
          <w:sz w:val="28"/>
          <w:szCs w:val="28"/>
        </w:rPr>
        <w:t>夏瑞花</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课题来源：</w:t>
      </w:r>
      <w:r>
        <w:rPr>
          <w:rFonts w:ascii="Times New Roman" w:hAnsi="Times New Roman" w:hint="eastAsia"/>
          <w:sz w:val="28"/>
          <w:szCs w:val="28"/>
        </w:rPr>
        <w:t>自治区教育厅</w:t>
      </w:r>
    </w:p>
    <w:p w:rsidR="00633A61" w:rsidRDefault="00633A61" w:rsidP="00633A61">
      <w:pPr>
        <w:tabs>
          <w:tab w:val="left" w:pos="540"/>
        </w:tabs>
        <w:spacing w:line="360" w:lineRule="auto"/>
        <w:ind w:firstLineChars="200" w:firstLine="562"/>
        <w:rPr>
          <w:rFonts w:ascii="Times New Roman" w:hAnsi="Times New Roman"/>
          <w:sz w:val="28"/>
          <w:szCs w:val="28"/>
        </w:rPr>
      </w:pPr>
      <w:r>
        <w:rPr>
          <w:rFonts w:ascii="Times New Roman" w:hAnsi="Times New Roman" w:hint="eastAsia"/>
          <w:b/>
          <w:sz w:val="28"/>
          <w:szCs w:val="28"/>
        </w:rPr>
        <w:t>研究期限：</w:t>
      </w:r>
      <w:r>
        <w:rPr>
          <w:rFonts w:ascii="宋体" w:hAnsi="宋体"/>
          <w:szCs w:val="21"/>
        </w:rPr>
        <w:t xml:space="preserve"> </w:t>
      </w:r>
      <w:r>
        <w:rPr>
          <w:rFonts w:ascii="Times New Roman" w:hAnsi="Times New Roman"/>
          <w:sz w:val="28"/>
          <w:szCs w:val="28"/>
        </w:rPr>
        <w:t>2009</w:t>
      </w:r>
      <w:r>
        <w:rPr>
          <w:rFonts w:ascii="Times New Roman" w:hAnsi="Times New Roman" w:hint="eastAsia"/>
          <w:sz w:val="28"/>
          <w:szCs w:val="28"/>
        </w:rPr>
        <w:t>年</w:t>
      </w:r>
      <w:r>
        <w:rPr>
          <w:rFonts w:ascii="Times New Roman" w:hAnsi="Times New Roman"/>
          <w:sz w:val="28"/>
          <w:szCs w:val="28"/>
        </w:rPr>
        <w:t xml:space="preserve">11 </w:t>
      </w:r>
      <w:r>
        <w:rPr>
          <w:rFonts w:ascii="Times New Roman" w:hAnsi="Times New Roman" w:hint="eastAsia"/>
          <w:sz w:val="28"/>
          <w:szCs w:val="28"/>
        </w:rPr>
        <w:t>月</w:t>
      </w:r>
      <w:r>
        <w:rPr>
          <w:rFonts w:ascii="Times New Roman" w:hAnsi="Times New Roman"/>
          <w:sz w:val="28"/>
          <w:szCs w:val="28"/>
        </w:rPr>
        <w:t>——2012</w:t>
      </w:r>
      <w:r>
        <w:rPr>
          <w:rFonts w:ascii="Times New Roman" w:hAnsi="Times New Roman" w:hint="eastAsia"/>
          <w:sz w:val="28"/>
          <w:szCs w:val="28"/>
        </w:rPr>
        <w:t>年</w:t>
      </w:r>
      <w:r>
        <w:rPr>
          <w:rFonts w:ascii="Times New Roman" w:hAnsi="Times New Roman"/>
          <w:sz w:val="28"/>
          <w:szCs w:val="28"/>
        </w:rPr>
        <w:t xml:space="preserve">5 </w:t>
      </w:r>
      <w:r>
        <w:rPr>
          <w:rFonts w:ascii="Times New Roman" w:hAnsi="Times New Roman" w:hint="eastAsia"/>
          <w:sz w:val="28"/>
          <w:szCs w:val="28"/>
        </w:rPr>
        <w:t>月</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是否结题：</w:t>
      </w:r>
      <w:r>
        <w:rPr>
          <w:rFonts w:ascii="Times New Roman" w:hAnsi="Times New Roman" w:hint="eastAsia"/>
          <w:sz w:val="28"/>
          <w:szCs w:val="28"/>
        </w:rPr>
        <w:t>已结题</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成果简介：</w:t>
      </w:r>
    </w:p>
    <w:p w:rsidR="00633A61" w:rsidRDefault="00633A61" w:rsidP="00633A61">
      <w:pPr>
        <w:spacing w:line="360" w:lineRule="auto"/>
        <w:ind w:leftChars="267" w:left="561" w:firstLineChars="200" w:firstLine="560"/>
        <w:rPr>
          <w:rFonts w:ascii="Times New Roman" w:hAnsi="Times New Roman"/>
          <w:sz w:val="28"/>
          <w:szCs w:val="28"/>
        </w:rPr>
      </w:pPr>
      <w:r>
        <w:rPr>
          <w:rFonts w:ascii="Times New Roman" w:hAnsi="Times New Roman" w:hint="eastAsia"/>
          <w:sz w:val="28"/>
          <w:szCs w:val="28"/>
        </w:rPr>
        <w:t>本课题是自治区教育厅</w:t>
      </w:r>
      <w:r>
        <w:rPr>
          <w:rFonts w:ascii="Times New Roman" w:hAnsi="Times New Roman"/>
          <w:sz w:val="28"/>
          <w:szCs w:val="28"/>
        </w:rPr>
        <w:t>2009</w:t>
      </w:r>
      <w:r>
        <w:rPr>
          <w:rFonts w:ascii="Times New Roman" w:hAnsi="Times New Roman" w:hint="eastAsia"/>
          <w:sz w:val="28"/>
          <w:szCs w:val="28"/>
        </w:rPr>
        <w:t>年</w:t>
      </w:r>
      <w:r>
        <w:rPr>
          <w:rFonts w:ascii="Times New Roman" w:hAnsi="Times New Roman"/>
          <w:sz w:val="28"/>
          <w:szCs w:val="28"/>
        </w:rPr>
        <w:t>11</w:t>
      </w:r>
      <w:r>
        <w:rPr>
          <w:rFonts w:ascii="Times New Roman" w:hAnsi="Times New Roman" w:hint="eastAsia"/>
          <w:sz w:val="28"/>
          <w:szCs w:val="28"/>
        </w:rPr>
        <w:t>月批准立项，由基础教学部主任张福琴负责，课题组成人员共</w:t>
      </w:r>
      <w:r>
        <w:rPr>
          <w:rFonts w:ascii="Times New Roman" w:hAnsi="Times New Roman"/>
          <w:sz w:val="28"/>
          <w:szCs w:val="28"/>
        </w:rPr>
        <w:t>5</w:t>
      </w:r>
      <w:r>
        <w:rPr>
          <w:rFonts w:ascii="Times New Roman" w:hAnsi="Times New Roman" w:hint="eastAsia"/>
          <w:sz w:val="28"/>
          <w:szCs w:val="28"/>
        </w:rPr>
        <w:t>人。本课题组成员通过对本课题的研究，在学院开设了数学实验课，并进行了实验内容的设计，将相关专业知识案例引入到数学教学中，提高学生分析问题解决问题的能力，学生可以更好的理解这些数学知识在专业课中的应用，加深了其对数学概念的理解，使学生学习数学的积极性和数学的应用意识都有所提高。</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成果名称：</w:t>
      </w:r>
    </w:p>
    <w:p w:rsidR="00633A61" w:rsidRDefault="00633A61" w:rsidP="00633A61">
      <w:pPr>
        <w:spacing w:line="360" w:lineRule="auto"/>
        <w:ind w:leftChars="267" w:left="701" w:hangingChars="50" w:hanging="140"/>
        <w:rPr>
          <w:rFonts w:ascii="Times New Roman" w:hAnsi="Times New Roman"/>
          <w:sz w:val="28"/>
          <w:szCs w:val="28"/>
        </w:rPr>
      </w:pPr>
      <w:r>
        <w:rPr>
          <w:rFonts w:ascii="Times New Roman" w:hAnsi="Times New Roman"/>
          <w:sz w:val="28"/>
          <w:szCs w:val="28"/>
        </w:rPr>
        <w:t>1</w:t>
      </w:r>
      <w:r>
        <w:rPr>
          <w:rFonts w:ascii="Times New Roman" w:hAnsi="Times New Roman" w:hint="eastAsia"/>
          <w:sz w:val="28"/>
          <w:szCs w:val="28"/>
        </w:rPr>
        <w:t>、研究报告：《交通高职应用数学课程知识能力培养与课程模式改革研究》。</w:t>
      </w:r>
    </w:p>
    <w:p w:rsidR="00633A61" w:rsidRDefault="00633A61" w:rsidP="00633A61">
      <w:pPr>
        <w:spacing w:line="360" w:lineRule="auto"/>
        <w:jc w:val="left"/>
        <w:rPr>
          <w:rFonts w:ascii="Times New Roman" w:hAnsi="Times New Roman"/>
          <w:b/>
          <w:sz w:val="28"/>
          <w:szCs w:val="28"/>
        </w:rPr>
      </w:pPr>
    </w:p>
    <w:p w:rsidR="00633A61" w:rsidRDefault="00633A61" w:rsidP="00633A61">
      <w:pPr>
        <w:spacing w:line="360" w:lineRule="auto"/>
        <w:ind w:firstLineChars="200" w:firstLine="562"/>
        <w:jc w:val="left"/>
        <w:rPr>
          <w:rFonts w:ascii="宋体"/>
          <w:b/>
          <w:sz w:val="28"/>
          <w:szCs w:val="28"/>
        </w:rPr>
      </w:pPr>
      <w:r>
        <w:rPr>
          <w:rFonts w:ascii="Times New Roman" w:hAnsi="Times New Roman" w:hint="eastAsia"/>
          <w:b/>
          <w:sz w:val="28"/>
          <w:szCs w:val="28"/>
        </w:rPr>
        <w:t>四、</w:t>
      </w:r>
      <w:r>
        <w:rPr>
          <w:rFonts w:ascii="Times New Roman" w:hAnsi="宋体" w:hint="eastAsia"/>
          <w:b/>
          <w:sz w:val="28"/>
          <w:szCs w:val="28"/>
        </w:rPr>
        <w:t>《</w:t>
      </w:r>
      <w:r>
        <w:rPr>
          <w:rFonts w:ascii="宋体" w:hAnsi="宋体" w:hint="eastAsia"/>
          <w:b/>
          <w:sz w:val="28"/>
          <w:szCs w:val="28"/>
        </w:rPr>
        <w:t>汽车维修高级技能人才（预备技师）培养方案的研究》</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课题编号：</w:t>
      </w:r>
      <w:r>
        <w:rPr>
          <w:rFonts w:ascii="Times New Roman" w:hAnsi="Times New Roman"/>
          <w:sz w:val="28"/>
          <w:szCs w:val="28"/>
        </w:rPr>
        <w:t>XJZJXH2011-007</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课题负责人：</w:t>
      </w:r>
      <w:r>
        <w:rPr>
          <w:rFonts w:ascii="Times New Roman" w:hAnsi="Times New Roman" w:hint="eastAsia"/>
          <w:sz w:val="28"/>
          <w:szCs w:val="28"/>
        </w:rPr>
        <w:t>杨意品</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课题组成员：</w:t>
      </w:r>
      <w:r>
        <w:rPr>
          <w:rFonts w:ascii="Times New Roman" w:hAnsi="Times New Roman" w:hint="eastAsia"/>
          <w:sz w:val="28"/>
          <w:szCs w:val="28"/>
        </w:rPr>
        <w:t>侯晓民</w:t>
      </w:r>
      <w:r>
        <w:rPr>
          <w:rFonts w:ascii="Times New Roman" w:hAnsi="Times New Roman"/>
          <w:sz w:val="28"/>
          <w:szCs w:val="28"/>
        </w:rPr>
        <w:t xml:space="preserve"> </w:t>
      </w:r>
      <w:r>
        <w:rPr>
          <w:rFonts w:ascii="Times New Roman" w:hAnsi="Times New Roman" w:hint="eastAsia"/>
          <w:sz w:val="28"/>
          <w:szCs w:val="28"/>
        </w:rPr>
        <w:t>吴民</w:t>
      </w:r>
      <w:r>
        <w:rPr>
          <w:rFonts w:ascii="Times New Roman" w:hAnsi="Times New Roman"/>
          <w:sz w:val="28"/>
          <w:szCs w:val="28"/>
        </w:rPr>
        <w:t xml:space="preserve"> </w:t>
      </w:r>
      <w:r>
        <w:rPr>
          <w:rFonts w:ascii="Times New Roman" w:hAnsi="Times New Roman" w:hint="eastAsia"/>
          <w:sz w:val="28"/>
          <w:szCs w:val="28"/>
        </w:rPr>
        <w:t>曹兴举</w:t>
      </w:r>
      <w:r>
        <w:rPr>
          <w:rFonts w:ascii="Times New Roman" w:hAnsi="Times New Roman"/>
          <w:sz w:val="28"/>
          <w:szCs w:val="28"/>
        </w:rPr>
        <w:t xml:space="preserve"> </w:t>
      </w:r>
      <w:r>
        <w:rPr>
          <w:rFonts w:ascii="Times New Roman" w:hAnsi="Times New Roman" w:hint="eastAsia"/>
          <w:sz w:val="28"/>
          <w:szCs w:val="28"/>
        </w:rPr>
        <w:t>方志军</w:t>
      </w:r>
      <w:r>
        <w:rPr>
          <w:rFonts w:ascii="Times New Roman" w:hAnsi="Times New Roman"/>
          <w:sz w:val="28"/>
          <w:szCs w:val="28"/>
        </w:rPr>
        <w:t xml:space="preserve"> </w:t>
      </w:r>
      <w:r>
        <w:rPr>
          <w:rFonts w:ascii="Times New Roman" w:hAnsi="Times New Roman" w:hint="eastAsia"/>
          <w:sz w:val="28"/>
          <w:szCs w:val="28"/>
        </w:rPr>
        <w:t>蒋忠福</w:t>
      </w:r>
      <w:r>
        <w:rPr>
          <w:rFonts w:ascii="Times New Roman" w:hAnsi="Times New Roman"/>
          <w:sz w:val="28"/>
          <w:szCs w:val="28"/>
        </w:rPr>
        <w:t xml:space="preserve"> </w:t>
      </w:r>
      <w:r>
        <w:rPr>
          <w:rFonts w:ascii="Times New Roman" w:hAnsi="Times New Roman" w:hint="eastAsia"/>
          <w:sz w:val="28"/>
          <w:szCs w:val="28"/>
        </w:rPr>
        <w:t>郭三爱</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课题来源：</w:t>
      </w:r>
      <w:r>
        <w:rPr>
          <w:rFonts w:ascii="Times New Roman" w:hAnsi="Times New Roman" w:hint="eastAsia"/>
          <w:sz w:val="28"/>
          <w:szCs w:val="28"/>
        </w:rPr>
        <w:t>新疆职业教育学会</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研究期限：</w:t>
      </w:r>
      <w:r>
        <w:rPr>
          <w:rFonts w:ascii="Times New Roman" w:hAnsi="Times New Roman"/>
          <w:sz w:val="28"/>
          <w:szCs w:val="28"/>
        </w:rPr>
        <w:t>2012</w:t>
      </w:r>
      <w:r>
        <w:rPr>
          <w:rFonts w:ascii="Times New Roman" w:hAnsi="Times New Roman" w:hint="eastAsia"/>
          <w:sz w:val="28"/>
          <w:szCs w:val="28"/>
        </w:rPr>
        <w:t>年</w:t>
      </w:r>
      <w:r>
        <w:rPr>
          <w:rFonts w:ascii="Times New Roman" w:hAnsi="Times New Roman"/>
          <w:sz w:val="28"/>
          <w:szCs w:val="28"/>
        </w:rPr>
        <w:t>3</w:t>
      </w:r>
      <w:r>
        <w:rPr>
          <w:rFonts w:ascii="Times New Roman" w:hAnsi="Times New Roman" w:hint="eastAsia"/>
          <w:sz w:val="28"/>
          <w:szCs w:val="28"/>
        </w:rPr>
        <w:t>月</w:t>
      </w:r>
      <w:r>
        <w:rPr>
          <w:rFonts w:ascii="Times New Roman" w:hAnsi="Times New Roman"/>
          <w:sz w:val="28"/>
          <w:szCs w:val="28"/>
        </w:rPr>
        <w:t>——2013</w:t>
      </w:r>
      <w:r>
        <w:rPr>
          <w:rFonts w:ascii="Times New Roman" w:hAnsi="Times New Roman" w:hint="eastAsia"/>
          <w:sz w:val="28"/>
          <w:szCs w:val="28"/>
        </w:rPr>
        <w:t>年</w:t>
      </w:r>
      <w:r>
        <w:rPr>
          <w:rFonts w:ascii="Times New Roman" w:hAnsi="Times New Roman"/>
          <w:sz w:val="28"/>
          <w:szCs w:val="28"/>
        </w:rPr>
        <w:t>3</w:t>
      </w:r>
      <w:r>
        <w:rPr>
          <w:rFonts w:ascii="Times New Roman" w:hAnsi="Times New Roman" w:hint="eastAsia"/>
          <w:sz w:val="28"/>
          <w:szCs w:val="28"/>
        </w:rPr>
        <w:t>月</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是否结题：</w:t>
      </w:r>
      <w:r>
        <w:rPr>
          <w:rFonts w:ascii="Times New Roman" w:hAnsi="Times New Roman" w:hint="eastAsia"/>
          <w:sz w:val="28"/>
          <w:szCs w:val="28"/>
        </w:rPr>
        <w:t>已结题</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成果简介：</w:t>
      </w:r>
    </w:p>
    <w:p w:rsidR="00633A61" w:rsidRDefault="00633A61" w:rsidP="00633A61">
      <w:pPr>
        <w:spacing w:line="360" w:lineRule="auto"/>
        <w:ind w:leftChars="267" w:left="561" w:firstLineChars="200" w:firstLine="560"/>
        <w:rPr>
          <w:rFonts w:ascii="Times New Roman" w:hAnsi="Times New Roman"/>
          <w:sz w:val="28"/>
          <w:szCs w:val="28"/>
        </w:rPr>
      </w:pPr>
      <w:r>
        <w:rPr>
          <w:rFonts w:ascii="Times New Roman" w:hAnsi="Times New Roman" w:hint="eastAsia"/>
          <w:sz w:val="28"/>
          <w:szCs w:val="28"/>
        </w:rPr>
        <w:t>本课题是新疆职业教育学会</w:t>
      </w:r>
      <w:r>
        <w:rPr>
          <w:rFonts w:ascii="Times New Roman" w:hAnsi="Times New Roman"/>
          <w:sz w:val="28"/>
          <w:szCs w:val="28"/>
        </w:rPr>
        <w:t>2012</w:t>
      </w:r>
      <w:r>
        <w:rPr>
          <w:rFonts w:ascii="Times New Roman" w:hAnsi="Times New Roman" w:hint="eastAsia"/>
          <w:sz w:val="28"/>
          <w:szCs w:val="28"/>
        </w:rPr>
        <w:t>年</w:t>
      </w:r>
      <w:r>
        <w:rPr>
          <w:rFonts w:ascii="Times New Roman" w:hAnsi="Times New Roman"/>
          <w:sz w:val="28"/>
          <w:szCs w:val="28"/>
        </w:rPr>
        <w:t>3</w:t>
      </w:r>
      <w:r>
        <w:rPr>
          <w:rFonts w:ascii="Times New Roman" w:hAnsi="Times New Roman" w:hint="eastAsia"/>
          <w:sz w:val="28"/>
          <w:szCs w:val="28"/>
        </w:rPr>
        <w:t>月批准立项，由学院汽车与机电工程学院杨意品老师负责，课题组成人员共</w:t>
      </w:r>
      <w:r>
        <w:rPr>
          <w:rFonts w:ascii="Times New Roman" w:hAnsi="Times New Roman"/>
          <w:sz w:val="28"/>
          <w:szCs w:val="28"/>
        </w:rPr>
        <w:t>6</w:t>
      </w:r>
      <w:r>
        <w:rPr>
          <w:rFonts w:ascii="Times New Roman" w:hAnsi="Times New Roman" w:hint="eastAsia"/>
          <w:sz w:val="28"/>
          <w:szCs w:val="28"/>
        </w:rPr>
        <w:t>人。通过课题组成员充分调研论证，总结出充分发挥职业学院人才培养的优势的新举措，结合合理的课程设置，做到今日所学能够为明日所用，并制定了合理的课程标准，充分发挥校内外实训基地的作用，避免闭门造车和教学内容与实训条件、社会生产不符合；最终课题组结合高职院校教育特点，制定出适合汽车维修高级工、预备技师的培养方案，使学生具有适应社会发展的能力。</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成果名称：</w:t>
      </w:r>
    </w:p>
    <w:p w:rsidR="00633A61" w:rsidRDefault="00633A61" w:rsidP="00633A61">
      <w:pPr>
        <w:spacing w:line="360" w:lineRule="auto"/>
        <w:ind w:leftChars="267" w:left="561"/>
        <w:jc w:val="left"/>
        <w:rPr>
          <w:rFonts w:ascii="宋体"/>
          <w:b/>
          <w:sz w:val="28"/>
          <w:szCs w:val="28"/>
        </w:rPr>
      </w:pPr>
      <w:r>
        <w:rPr>
          <w:rFonts w:ascii="Times New Roman" w:hAnsi="Times New Roman"/>
          <w:sz w:val="28"/>
          <w:szCs w:val="28"/>
        </w:rPr>
        <w:lastRenderedPageBreak/>
        <w:t>1</w:t>
      </w:r>
      <w:r>
        <w:rPr>
          <w:rFonts w:ascii="Times New Roman" w:hAnsi="Times New Roman" w:hint="eastAsia"/>
          <w:sz w:val="28"/>
          <w:szCs w:val="28"/>
        </w:rPr>
        <w:t>、研究报告：</w:t>
      </w:r>
      <w:r>
        <w:rPr>
          <w:rFonts w:ascii="Times New Roman" w:hAnsi="宋体" w:hint="eastAsia"/>
          <w:sz w:val="28"/>
          <w:szCs w:val="28"/>
        </w:rPr>
        <w:t>《</w:t>
      </w:r>
      <w:r>
        <w:rPr>
          <w:rFonts w:ascii="宋体" w:hAnsi="宋体" w:hint="eastAsia"/>
          <w:sz w:val="28"/>
          <w:szCs w:val="28"/>
        </w:rPr>
        <w:t>汽车维修高级技能人才（预备技师）培养方案的研究》研究工作报告。</w:t>
      </w:r>
    </w:p>
    <w:p w:rsidR="00633A61" w:rsidRDefault="00633A61" w:rsidP="00633A61">
      <w:pPr>
        <w:spacing w:line="360" w:lineRule="auto"/>
        <w:ind w:leftChars="267" w:left="561"/>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、发表研究论文：</w:t>
      </w:r>
    </w:p>
    <w:p w:rsidR="00633A61" w:rsidRDefault="00633A61" w:rsidP="00633A61">
      <w:pPr>
        <w:spacing w:line="360" w:lineRule="auto"/>
        <w:ind w:leftChars="267" w:left="561"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w:t>
      </w:r>
      <w:r>
        <w:rPr>
          <w:rFonts w:ascii="Times New Roman" w:hAnsi="Times New Roman" w:hint="eastAsia"/>
          <w:sz w:val="28"/>
          <w:szCs w:val="28"/>
        </w:rPr>
        <w:t>）《汽车维修专业人才培养模式改革探讨</w:t>
      </w:r>
      <w:r>
        <w:rPr>
          <w:rFonts w:ascii="Times New Roman" w:hAnsi="Times New Roman"/>
          <w:sz w:val="28"/>
          <w:szCs w:val="28"/>
        </w:rPr>
        <w:t>——</w:t>
      </w:r>
      <w:r>
        <w:rPr>
          <w:rFonts w:ascii="Times New Roman" w:hAnsi="Times New Roman" w:hint="eastAsia"/>
          <w:sz w:val="28"/>
          <w:szCs w:val="28"/>
        </w:rPr>
        <w:t>以新疆交通职业技术学院为例》发表在《新疆交通教育》第</w:t>
      </w:r>
      <w:r>
        <w:rPr>
          <w:rFonts w:ascii="Times New Roman" w:hAnsi="Times New Roman"/>
          <w:sz w:val="28"/>
          <w:szCs w:val="28"/>
        </w:rPr>
        <w:t>5</w:t>
      </w:r>
      <w:r>
        <w:rPr>
          <w:rFonts w:ascii="Times New Roman" w:hAnsi="Times New Roman" w:hint="eastAsia"/>
          <w:sz w:val="28"/>
          <w:szCs w:val="28"/>
        </w:rPr>
        <w:t>期。作者杨意品。</w:t>
      </w:r>
    </w:p>
    <w:p w:rsidR="00633A61" w:rsidRDefault="00633A61" w:rsidP="00633A61">
      <w:pPr>
        <w:spacing w:line="360" w:lineRule="auto"/>
        <w:ind w:leftChars="267" w:left="561"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2</w:t>
      </w:r>
      <w:r>
        <w:rPr>
          <w:rFonts w:ascii="Times New Roman" w:hAnsi="Times New Roman" w:hint="eastAsia"/>
          <w:sz w:val="28"/>
          <w:szCs w:val="28"/>
        </w:rPr>
        <w:t>）《汽车维修专业课程体系改革与探讨</w:t>
      </w:r>
      <w:r>
        <w:rPr>
          <w:rFonts w:ascii="Times New Roman" w:hAnsi="Times New Roman"/>
          <w:sz w:val="28"/>
          <w:szCs w:val="28"/>
        </w:rPr>
        <w:t>——</w:t>
      </w:r>
      <w:r>
        <w:rPr>
          <w:rFonts w:ascii="Times New Roman" w:hAnsi="Times New Roman" w:hint="eastAsia"/>
          <w:sz w:val="28"/>
          <w:szCs w:val="28"/>
        </w:rPr>
        <w:t>以新疆交通职业技术学院为例》发表在《新疆交通教育》第</w:t>
      </w:r>
      <w:r>
        <w:rPr>
          <w:rFonts w:ascii="Times New Roman" w:hAnsi="Times New Roman"/>
          <w:sz w:val="28"/>
          <w:szCs w:val="28"/>
        </w:rPr>
        <w:t>6</w:t>
      </w:r>
      <w:r>
        <w:rPr>
          <w:rFonts w:ascii="Times New Roman" w:hAnsi="Times New Roman" w:hint="eastAsia"/>
          <w:sz w:val="28"/>
          <w:szCs w:val="28"/>
        </w:rPr>
        <w:t>期。作者杨意品。</w:t>
      </w:r>
    </w:p>
    <w:p w:rsidR="00633A61" w:rsidRDefault="00633A61" w:rsidP="00633A61">
      <w:pPr>
        <w:spacing w:line="360" w:lineRule="auto"/>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、教材建设：</w:t>
      </w:r>
    </w:p>
    <w:p w:rsidR="00633A61" w:rsidRDefault="00633A61" w:rsidP="00633A61">
      <w:pPr>
        <w:spacing w:line="360" w:lineRule="auto"/>
        <w:ind w:firstLineChars="300" w:firstLine="84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w:t>
      </w:r>
      <w:r>
        <w:rPr>
          <w:rFonts w:ascii="Times New Roman" w:hAnsi="Times New Roman" w:hint="eastAsia"/>
          <w:sz w:val="28"/>
          <w:szCs w:val="28"/>
        </w:rPr>
        <w:t>）《汽车发动机机械系统构造与维修学习工作页》</w:t>
      </w:r>
    </w:p>
    <w:p w:rsidR="00633A61" w:rsidRDefault="00633A61" w:rsidP="00633A61">
      <w:pPr>
        <w:spacing w:line="360" w:lineRule="auto"/>
        <w:ind w:firstLineChars="300" w:firstLine="84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2</w:t>
      </w:r>
      <w:r>
        <w:rPr>
          <w:rFonts w:ascii="Times New Roman" w:hAnsi="Times New Roman" w:hint="eastAsia"/>
          <w:sz w:val="28"/>
          <w:szCs w:val="28"/>
        </w:rPr>
        <w:t>）教材：《汽车专业英语》</w:t>
      </w:r>
    </w:p>
    <w:p w:rsidR="00633A61" w:rsidRDefault="00633A61" w:rsidP="00633A61">
      <w:pPr>
        <w:spacing w:line="360" w:lineRule="auto"/>
        <w:ind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hint="eastAsia"/>
          <w:sz w:val="28"/>
          <w:szCs w:val="28"/>
        </w:rPr>
        <w:t>、人才培养方案方案：汽车维修专业预备技师人才培养方案</w:t>
      </w:r>
    </w:p>
    <w:p w:rsidR="00633A61" w:rsidRDefault="00633A61" w:rsidP="00633A61">
      <w:pPr>
        <w:spacing w:line="360" w:lineRule="auto"/>
        <w:ind w:firstLineChars="200" w:firstLine="560"/>
        <w:rPr>
          <w:rFonts w:ascii="Times New Roman" w:hAnsi="Times New Roman"/>
          <w:sz w:val="28"/>
          <w:szCs w:val="28"/>
        </w:rPr>
      </w:pPr>
      <w:r>
        <w:rPr>
          <w:rFonts w:ascii="Times New Roman" w:hAnsi="Times New Roman"/>
          <w:sz w:val="28"/>
          <w:szCs w:val="28"/>
        </w:rPr>
        <w:t>5</w:t>
      </w:r>
      <w:r>
        <w:rPr>
          <w:rFonts w:ascii="Times New Roman" w:hAnsi="Times New Roman" w:hint="eastAsia"/>
          <w:sz w:val="28"/>
          <w:szCs w:val="28"/>
        </w:rPr>
        <w:t>、光盘：课件及视频</w:t>
      </w:r>
    </w:p>
    <w:p w:rsidR="00633A61" w:rsidRDefault="00633A61" w:rsidP="00633A61">
      <w:pPr>
        <w:spacing w:line="360" w:lineRule="auto"/>
        <w:rPr>
          <w:rFonts w:ascii="Times New Roman" w:hAnsi="Times New Roman"/>
          <w:sz w:val="28"/>
          <w:szCs w:val="28"/>
        </w:rPr>
      </w:pPr>
    </w:p>
    <w:p w:rsidR="00633A61" w:rsidRDefault="00633A61" w:rsidP="00633A61">
      <w:pPr>
        <w:spacing w:line="360" w:lineRule="auto"/>
        <w:ind w:firstLineChars="200" w:firstLine="562"/>
        <w:rPr>
          <w:rFonts w:ascii="宋体"/>
          <w:b/>
          <w:sz w:val="28"/>
          <w:szCs w:val="28"/>
        </w:rPr>
      </w:pPr>
      <w:r>
        <w:rPr>
          <w:rFonts w:ascii="宋体" w:hAnsi="宋体" w:hint="eastAsia"/>
          <w:b/>
          <w:sz w:val="28"/>
          <w:szCs w:val="28"/>
        </w:rPr>
        <w:t>五、《基于工学交替的物流管理专业人才培养模式研究与实践》</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课题编号</w:t>
      </w:r>
      <w:r>
        <w:rPr>
          <w:rFonts w:ascii="Times New Roman" w:hAnsi="Times New Roman" w:hint="eastAsia"/>
          <w:sz w:val="28"/>
          <w:szCs w:val="28"/>
        </w:rPr>
        <w:t>：</w:t>
      </w:r>
      <w:r>
        <w:rPr>
          <w:rFonts w:ascii="Times New Roman" w:hAnsi="Times New Roman"/>
          <w:sz w:val="28"/>
          <w:szCs w:val="28"/>
        </w:rPr>
        <w:t>2011B30</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课题负责人：</w:t>
      </w:r>
      <w:r>
        <w:rPr>
          <w:rFonts w:ascii="Times New Roman" w:hAnsi="Times New Roman" w:hint="eastAsia"/>
          <w:sz w:val="28"/>
          <w:szCs w:val="28"/>
        </w:rPr>
        <w:t>周雪梅</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课题组成员：</w:t>
      </w:r>
      <w:r>
        <w:rPr>
          <w:rFonts w:ascii="Times New Roman" w:hAnsi="Times New Roman" w:hint="eastAsia"/>
          <w:sz w:val="28"/>
          <w:szCs w:val="28"/>
        </w:rPr>
        <w:t>王军</w:t>
      </w:r>
      <w:r>
        <w:rPr>
          <w:rFonts w:ascii="Times New Roman" w:hAnsi="Times New Roman"/>
          <w:sz w:val="28"/>
          <w:szCs w:val="28"/>
        </w:rPr>
        <w:t xml:space="preserve"> </w:t>
      </w:r>
      <w:r>
        <w:rPr>
          <w:rFonts w:ascii="Times New Roman" w:hAnsi="Times New Roman" w:hint="eastAsia"/>
          <w:sz w:val="28"/>
          <w:szCs w:val="28"/>
        </w:rPr>
        <w:t>周庚信</w:t>
      </w:r>
      <w:r>
        <w:rPr>
          <w:rFonts w:ascii="Times New Roman" w:hAnsi="Times New Roman"/>
          <w:sz w:val="28"/>
          <w:szCs w:val="28"/>
        </w:rPr>
        <w:t xml:space="preserve"> </w:t>
      </w:r>
      <w:r>
        <w:rPr>
          <w:rFonts w:ascii="Times New Roman" w:hAnsi="Times New Roman" w:hint="eastAsia"/>
          <w:sz w:val="28"/>
          <w:szCs w:val="28"/>
        </w:rPr>
        <w:t>潘杰</w:t>
      </w:r>
      <w:r>
        <w:rPr>
          <w:rFonts w:ascii="Times New Roman" w:hAnsi="Times New Roman"/>
          <w:sz w:val="28"/>
          <w:szCs w:val="28"/>
        </w:rPr>
        <w:t xml:space="preserve"> </w:t>
      </w:r>
      <w:r>
        <w:rPr>
          <w:rFonts w:ascii="Times New Roman" w:hAnsi="Times New Roman" w:hint="eastAsia"/>
          <w:sz w:val="28"/>
          <w:szCs w:val="28"/>
        </w:rPr>
        <w:t>吕雯</w:t>
      </w:r>
      <w:r>
        <w:rPr>
          <w:rFonts w:ascii="Times New Roman" w:hAnsi="Times New Roman"/>
          <w:sz w:val="28"/>
          <w:szCs w:val="28"/>
        </w:rPr>
        <w:t xml:space="preserve"> </w:t>
      </w:r>
      <w:r>
        <w:rPr>
          <w:rFonts w:ascii="Times New Roman" w:hAnsi="Times New Roman" w:hint="eastAsia"/>
          <w:sz w:val="28"/>
          <w:szCs w:val="28"/>
        </w:rPr>
        <w:t>牛云霞</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课题来源：</w:t>
      </w:r>
      <w:r>
        <w:rPr>
          <w:rFonts w:ascii="Times New Roman" w:hAnsi="Times New Roman" w:hint="eastAsia"/>
          <w:sz w:val="28"/>
          <w:szCs w:val="28"/>
        </w:rPr>
        <w:t>全国交通职业教育教学指导委员会</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lastRenderedPageBreak/>
        <w:t>研究期限：</w:t>
      </w:r>
      <w:r>
        <w:rPr>
          <w:rFonts w:ascii="Times New Roman" w:hAnsi="Times New Roman"/>
          <w:sz w:val="28"/>
          <w:szCs w:val="28"/>
        </w:rPr>
        <w:t>2011</w:t>
      </w:r>
      <w:r>
        <w:rPr>
          <w:rFonts w:ascii="Times New Roman" w:hAnsi="Times New Roman" w:hint="eastAsia"/>
          <w:sz w:val="28"/>
          <w:szCs w:val="28"/>
        </w:rPr>
        <w:t>年</w:t>
      </w:r>
      <w:r>
        <w:rPr>
          <w:rFonts w:ascii="Times New Roman" w:hAnsi="Times New Roman"/>
          <w:sz w:val="28"/>
          <w:szCs w:val="28"/>
        </w:rPr>
        <w:t>9</w:t>
      </w:r>
      <w:r>
        <w:rPr>
          <w:rFonts w:ascii="Times New Roman" w:hAnsi="Times New Roman" w:hint="eastAsia"/>
          <w:sz w:val="28"/>
          <w:szCs w:val="28"/>
        </w:rPr>
        <w:t>月</w:t>
      </w:r>
      <w:r>
        <w:rPr>
          <w:rFonts w:ascii="Times New Roman" w:hAnsi="Times New Roman"/>
          <w:sz w:val="28"/>
          <w:szCs w:val="28"/>
        </w:rPr>
        <w:t>——2012</w:t>
      </w:r>
      <w:r>
        <w:rPr>
          <w:rFonts w:ascii="Times New Roman" w:hAnsi="Times New Roman" w:hint="eastAsia"/>
          <w:sz w:val="28"/>
          <w:szCs w:val="28"/>
        </w:rPr>
        <w:t>年</w:t>
      </w:r>
      <w:r>
        <w:rPr>
          <w:rFonts w:ascii="Times New Roman" w:hAnsi="Times New Roman"/>
          <w:sz w:val="28"/>
          <w:szCs w:val="28"/>
        </w:rPr>
        <w:t>12</w:t>
      </w:r>
      <w:r>
        <w:rPr>
          <w:rFonts w:ascii="Times New Roman" w:hAnsi="Times New Roman" w:hint="eastAsia"/>
          <w:sz w:val="28"/>
          <w:szCs w:val="28"/>
        </w:rPr>
        <w:t>月</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是否结题：</w:t>
      </w:r>
      <w:r>
        <w:rPr>
          <w:rFonts w:ascii="Times New Roman" w:hAnsi="Times New Roman" w:hint="eastAsia"/>
          <w:sz w:val="28"/>
          <w:szCs w:val="28"/>
        </w:rPr>
        <w:t>已结题</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成果简介：</w:t>
      </w:r>
    </w:p>
    <w:p w:rsidR="00633A61" w:rsidRDefault="00633A61" w:rsidP="00633A61">
      <w:pPr>
        <w:pStyle w:val="Default"/>
        <w:ind w:leftChars="267" w:left="561" w:firstLineChars="200" w:firstLine="560"/>
        <w:rPr>
          <w:rFonts w:ascii="Times New Roman" w:eastAsia="宋体" w:hAnsi="Times New Roman" w:cs="Times New Roman"/>
          <w:color w:val="auto"/>
          <w:kern w:val="2"/>
          <w:sz w:val="28"/>
          <w:szCs w:val="28"/>
        </w:rPr>
      </w:pPr>
      <w:r>
        <w:rPr>
          <w:rFonts w:ascii="Times New Roman" w:eastAsia="宋体" w:hAnsi="Times New Roman" w:cs="Times New Roman" w:hint="eastAsia"/>
          <w:color w:val="auto"/>
          <w:kern w:val="2"/>
          <w:sz w:val="28"/>
          <w:szCs w:val="28"/>
        </w:rPr>
        <w:t>本课题是全国交通职业教育教学指导委员会</w:t>
      </w:r>
      <w:r>
        <w:rPr>
          <w:rFonts w:ascii="Times New Roman" w:hAnsi="Times New Roman"/>
          <w:sz w:val="28"/>
          <w:szCs w:val="28"/>
        </w:rPr>
        <w:t>2011</w:t>
      </w:r>
      <w:r>
        <w:rPr>
          <w:rFonts w:ascii="Times New Roman" w:hAnsi="Times New Roman" w:hint="eastAsia"/>
          <w:sz w:val="28"/>
          <w:szCs w:val="28"/>
        </w:rPr>
        <w:t>年</w:t>
      </w:r>
      <w:r>
        <w:rPr>
          <w:rFonts w:ascii="Times New Roman" w:hAnsi="Times New Roman"/>
          <w:sz w:val="28"/>
          <w:szCs w:val="28"/>
        </w:rPr>
        <w:t>9</w:t>
      </w:r>
      <w:r>
        <w:rPr>
          <w:rFonts w:ascii="Times New Roman" w:hAnsi="Times New Roman" w:hint="eastAsia"/>
          <w:sz w:val="28"/>
          <w:szCs w:val="28"/>
        </w:rPr>
        <w:t>月</w:t>
      </w:r>
      <w:r>
        <w:rPr>
          <w:rFonts w:ascii="Times New Roman" w:eastAsia="宋体" w:hAnsi="Times New Roman" w:cs="Times New Roman" w:hint="eastAsia"/>
          <w:color w:val="auto"/>
          <w:kern w:val="2"/>
          <w:sz w:val="28"/>
          <w:szCs w:val="28"/>
        </w:rPr>
        <w:t>批准立项，由运输管理学院周雪梅老师负责，课题组成人员共</w:t>
      </w:r>
      <w:r>
        <w:rPr>
          <w:rFonts w:ascii="Times New Roman" w:eastAsia="宋体" w:hAnsi="Times New Roman" w:cs="Times New Roman"/>
          <w:color w:val="auto"/>
          <w:kern w:val="2"/>
          <w:sz w:val="28"/>
          <w:szCs w:val="28"/>
        </w:rPr>
        <w:t>5</w:t>
      </w:r>
      <w:r>
        <w:rPr>
          <w:rFonts w:ascii="Times New Roman" w:eastAsia="宋体" w:hAnsi="Times New Roman" w:cs="Times New Roman" w:hint="eastAsia"/>
          <w:color w:val="auto"/>
          <w:kern w:val="2"/>
          <w:sz w:val="28"/>
          <w:szCs w:val="28"/>
        </w:rPr>
        <w:t>人。本课题主要是通过对国内及疆内物流人才培养模式的调研，结合新疆地域特色，重点关注西北地区交通类院校及乌鲁木齐周边物流企业，并邀请行业企业专家共同探索校企合作人才培养模式，构建出具有职业教育特色、工学交替的新型物流管理专业人才培养模式，形成基于工学交替物流管理专业人才培养方案。在我院建立符合企业岗位能力需要、职业能力递进培养的课程体系，以适应新疆及西北区域物流行业快速发展的需要。</w:t>
      </w:r>
    </w:p>
    <w:p w:rsidR="00633A61" w:rsidRDefault="00633A61" w:rsidP="00633A61">
      <w:pPr>
        <w:spacing w:line="360" w:lineRule="auto"/>
        <w:ind w:firstLineChars="200" w:firstLine="562"/>
        <w:rPr>
          <w:rFonts w:ascii="Times New Roman" w:hAnsi="Times New Roman"/>
          <w:b/>
          <w:sz w:val="28"/>
          <w:szCs w:val="28"/>
        </w:rPr>
      </w:pPr>
      <w:r>
        <w:rPr>
          <w:rFonts w:ascii="Times New Roman" w:hAnsi="Times New Roman" w:hint="eastAsia"/>
          <w:b/>
          <w:sz w:val="28"/>
          <w:szCs w:val="28"/>
        </w:rPr>
        <w:t>成果名称：</w:t>
      </w:r>
    </w:p>
    <w:p w:rsidR="00633A61" w:rsidRDefault="00633A61" w:rsidP="00633A61">
      <w:pPr>
        <w:spacing w:line="360" w:lineRule="auto"/>
        <w:ind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hint="eastAsia"/>
          <w:sz w:val="28"/>
          <w:szCs w:val="28"/>
        </w:rPr>
        <w:t>、教材：</w:t>
      </w:r>
    </w:p>
    <w:p w:rsidR="00633A61" w:rsidRDefault="00633A61" w:rsidP="00633A61">
      <w:pPr>
        <w:spacing w:line="360" w:lineRule="auto"/>
        <w:ind w:firstLineChars="300" w:firstLine="84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w:t>
      </w:r>
      <w:r>
        <w:rPr>
          <w:rFonts w:ascii="Times New Roman" w:hAnsi="Times New Roman" w:hint="eastAsia"/>
          <w:sz w:val="28"/>
          <w:szCs w:val="28"/>
        </w:rPr>
        <w:t>）《仓储管理实务》</w:t>
      </w:r>
    </w:p>
    <w:p w:rsidR="00633A61" w:rsidRDefault="00633A61" w:rsidP="00633A61">
      <w:pPr>
        <w:spacing w:line="360" w:lineRule="auto"/>
        <w:ind w:firstLineChars="300" w:firstLine="84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2</w:t>
      </w:r>
      <w:r>
        <w:rPr>
          <w:rFonts w:ascii="Times New Roman" w:hAnsi="Times New Roman" w:hint="eastAsia"/>
          <w:sz w:val="28"/>
          <w:szCs w:val="28"/>
        </w:rPr>
        <w:t>）教材：《物流运输管理实务》。</w:t>
      </w:r>
    </w:p>
    <w:p w:rsidR="00633A61" w:rsidRDefault="00633A61" w:rsidP="00633A61">
      <w:pPr>
        <w:spacing w:line="360" w:lineRule="auto"/>
        <w:ind w:leftChars="267" w:left="561"/>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、公开发表论文：</w:t>
      </w:r>
    </w:p>
    <w:p w:rsidR="00633A61" w:rsidRDefault="00633A61" w:rsidP="00633A61">
      <w:pPr>
        <w:spacing w:line="360" w:lineRule="auto"/>
        <w:ind w:leftChars="267" w:left="561"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1</w:t>
      </w:r>
      <w:r>
        <w:rPr>
          <w:rFonts w:ascii="Times New Roman" w:hAnsi="Times New Roman" w:hint="eastAsia"/>
          <w:sz w:val="28"/>
          <w:szCs w:val="28"/>
        </w:rPr>
        <w:t>）《高职物流管理职业人才培养模式改革与实践研究》发表在</w:t>
      </w:r>
      <w:r>
        <w:rPr>
          <w:rFonts w:ascii="Times New Roman" w:hAnsi="Times New Roman" w:hint="eastAsia"/>
          <w:sz w:val="28"/>
          <w:szCs w:val="28"/>
        </w:rPr>
        <w:lastRenderedPageBreak/>
        <w:t>《新疆职业教育研究》第</w:t>
      </w:r>
      <w:r>
        <w:rPr>
          <w:rFonts w:ascii="Times New Roman" w:hAnsi="Times New Roman"/>
          <w:sz w:val="28"/>
          <w:szCs w:val="28"/>
        </w:rPr>
        <w:t>1</w:t>
      </w:r>
      <w:r>
        <w:rPr>
          <w:rFonts w:ascii="Times New Roman" w:hAnsi="Times New Roman" w:hint="eastAsia"/>
          <w:sz w:val="28"/>
          <w:szCs w:val="28"/>
        </w:rPr>
        <w:t>期。作者潘杰。</w:t>
      </w:r>
    </w:p>
    <w:p w:rsidR="00633A61" w:rsidRDefault="00633A61" w:rsidP="00633A61">
      <w:pPr>
        <w:spacing w:line="360" w:lineRule="auto"/>
        <w:ind w:leftChars="267" w:left="561"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2</w:t>
      </w:r>
      <w:r>
        <w:rPr>
          <w:rFonts w:ascii="Times New Roman" w:hAnsi="Times New Roman" w:hint="eastAsia"/>
          <w:sz w:val="28"/>
          <w:szCs w:val="28"/>
        </w:rPr>
        <w:t>）《高职物流职业教学质量保障体系建设探析》发表在《北京电力高等专科学校学报》第</w:t>
      </w:r>
      <w:r>
        <w:rPr>
          <w:rFonts w:ascii="Times New Roman" w:hAnsi="Times New Roman"/>
          <w:sz w:val="28"/>
          <w:szCs w:val="28"/>
        </w:rPr>
        <w:t>6</w:t>
      </w:r>
      <w:r>
        <w:rPr>
          <w:rFonts w:ascii="Times New Roman" w:hAnsi="Times New Roman" w:hint="eastAsia"/>
          <w:sz w:val="28"/>
          <w:szCs w:val="28"/>
        </w:rPr>
        <w:t>期。作者周庚信。</w:t>
      </w:r>
    </w:p>
    <w:p w:rsidR="00633A61" w:rsidRDefault="00633A61" w:rsidP="00633A61">
      <w:pPr>
        <w:spacing w:line="360" w:lineRule="auto"/>
        <w:ind w:leftChars="267" w:left="561" w:firstLineChars="100" w:firstLine="280"/>
        <w:rPr>
          <w:rFonts w:ascii="Times New Roman" w:hAnsi="Times New Roman"/>
          <w:sz w:val="28"/>
          <w:szCs w:val="28"/>
        </w:rPr>
      </w:pPr>
      <w:r>
        <w:rPr>
          <w:rFonts w:ascii="Times New Roman" w:hAnsi="Times New Roman" w:hint="eastAsia"/>
          <w:sz w:val="28"/>
          <w:szCs w:val="28"/>
        </w:rPr>
        <w:t>（</w:t>
      </w:r>
      <w:r>
        <w:rPr>
          <w:rFonts w:ascii="Times New Roman" w:hAnsi="Times New Roman"/>
          <w:sz w:val="28"/>
          <w:szCs w:val="28"/>
        </w:rPr>
        <w:t>3</w:t>
      </w:r>
      <w:r>
        <w:rPr>
          <w:rFonts w:ascii="Times New Roman" w:hAnsi="Times New Roman" w:hint="eastAsia"/>
          <w:sz w:val="28"/>
          <w:szCs w:val="28"/>
        </w:rPr>
        <w:t>）研究论文《运输管理课程改革探析》发表在《企业导报杂志社》第</w:t>
      </w:r>
      <w:r>
        <w:rPr>
          <w:rFonts w:ascii="Times New Roman" w:hAnsi="Times New Roman"/>
          <w:sz w:val="28"/>
          <w:szCs w:val="28"/>
        </w:rPr>
        <w:t>17</w:t>
      </w:r>
      <w:r>
        <w:rPr>
          <w:rFonts w:ascii="Times New Roman" w:hAnsi="Times New Roman" w:hint="eastAsia"/>
          <w:sz w:val="28"/>
          <w:szCs w:val="28"/>
        </w:rPr>
        <w:t>期。作者牛云霞。</w:t>
      </w:r>
    </w:p>
    <w:p w:rsidR="00633A61" w:rsidRDefault="00633A61" w:rsidP="00633A61">
      <w:pPr>
        <w:spacing w:line="360" w:lineRule="auto"/>
        <w:ind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、精品课程：《采购实务》，自治区级，主持人吕雯。</w:t>
      </w:r>
    </w:p>
    <w:p w:rsidR="00633A61" w:rsidRDefault="00633A61" w:rsidP="00633A61">
      <w:pPr>
        <w:spacing w:line="360" w:lineRule="auto"/>
        <w:ind w:firstLineChars="200" w:firstLine="560"/>
        <w:rPr>
          <w:rFonts w:ascii="Times New Roman" w:hAnsi="Times New Roman"/>
          <w:sz w:val="28"/>
          <w:szCs w:val="28"/>
        </w:rPr>
      </w:pP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六、基于交通建设的安全技术管理专业人才培养模式创新研究</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XJEDU2011S45</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郭社锋</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陈秋玲</w:t>
      </w:r>
      <w:r>
        <w:rPr>
          <w:rFonts w:ascii="宋体" w:hAnsi="宋体" w:cs="Tahoma"/>
          <w:color w:val="000000"/>
          <w:kern w:val="0"/>
          <w:sz w:val="28"/>
          <w:szCs w:val="28"/>
        </w:rPr>
        <w:t xml:space="preserve"> </w:t>
      </w:r>
      <w:r>
        <w:rPr>
          <w:rFonts w:ascii="宋体" w:hAnsi="宋体" w:cs="Tahoma" w:hint="eastAsia"/>
          <w:color w:val="000000"/>
          <w:kern w:val="0"/>
          <w:sz w:val="28"/>
          <w:szCs w:val="28"/>
        </w:rPr>
        <w:t>高秀梅</w:t>
      </w:r>
      <w:r>
        <w:rPr>
          <w:rFonts w:ascii="宋体" w:hAnsi="宋体" w:cs="Tahoma"/>
          <w:color w:val="000000"/>
          <w:kern w:val="0"/>
          <w:sz w:val="28"/>
          <w:szCs w:val="28"/>
        </w:rPr>
        <w:t xml:space="preserve"> </w:t>
      </w:r>
      <w:r>
        <w:rPr>
          <w:rFonts w:ascii="宋体" w:hAnsi="宋体" w:cs="Tahoma" w:hint="eastAsia"/>
          <w:color w:val="000000"/>
          <w:kern w:val="0"/>
          <w:sz w:val="28"/>
          <w:szCs w:val="28"/>
        </w:rPr>
        <w:t>李杰</w:t>
      </w:r>
      <w:r>
        <w:rPr>
          <w:rFonts w:ascii="宋体" w:hAnsi="宋体" w:cs="Tahoma"/>
          <w:color w:val="000000"/>
          <w:kern w:val="0"/>
          <w:sz w:val="28"/>
          <w:szCs w:val="28"/>
        </w:rPr>
        <w:t xml:space="preserve"> </w:t>
      </w:r>
      <w:r>
        <w:rPr>
          <w:rFonts w:ascii="宋体" w:hAnsi="宋体" w:cs="Tahoma" w:hint="eastAsia"/>
          <w:color w:val="000000"/>
          <w:kern w:val="0"/>
          <w:sz w:val="28"/>
          <w:szCs w:val="28"/>
        </w:rPr>
        <w:t>邹文东</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自治区高校科研计划立项项目</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研究期限：</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1</w:t>
      </w:r>
      <w:r>
        <w:rPr>
          <w:rFonts w:ascii="宋体" w:hAnsi="宋体" w:cs="Tahoma" w:hint="eastAsia"/>
          <w:color w:val="000000"/>
          <w:kern w:val="0"/>
          <w:sz w:val="28"/>
          <w:szCs w:val="28"/>
        </w:rPr>
        <w:t>月</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12</w:t>
      </w:r>
      <w:r>
        <w:rPr>
          <w:rFonts w:ascii="宋体" w:hAnsi="宋体" w:cs="Tahoma" w:hint="eastAsia"/>
          <w:color w:val="000000"/>
          <w:kern w:val="0"/>
          <w:sz w:val="28"/>
          <w:szCs w:val="28"/>
        </w:rPr>
        <w:t>月</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已结题</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成果简介：</w:t>
      </w:r>
    </w:p>
    <w:p w:rsidR="00633A61" w:rsidRDefault="00633A61" w:rsidP="00633A61">
      <w:pPr>
        <w:spacing w:line="360" w:lineRule="auto"/>
        <w:ind w:leftChars="267" w:left="561" w:firstLineChars="200" w:firstLine="560"/>
        <w:rPr>
          <w:rFonts w:ascii="宋体" w:hAnsi="宋体"/>
          <w:sz w:val="28"/>
          <w:szCs w:val="28"/>
        </w:rPr>
      </w:pPr>
      <w:r>
        <w:rPr>
          <w:rFonts w:ascii="宋体" w:hAnsi="宋体" w:cs="Tahoma" w:hint="eastAsia"/>
          <w:color w:val="000000"/>
          <w:kern w:val="0"/>
          <w:sz w:val="28"/>
          <w:szCs w:val="28"/>
        </w:rPr>
        <w:t>本课题是自治区教育厅批准立项的自治区高校科研计划项目，于</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1</w:t>
      </w:r>
      <w:r>
        <w:rPr>
          <w:rFonts w:ascii="宋体" w:hAnsi="宋体" w:cs="Tahoma" w:hint="eastAsia"/>
          <w:color w:val="000000"/>
          <w:kern w:val="0"/>
          <w:sz w:val="28"/>
          <w:szCs w:val="28"/>
        </w:rPr>
        <w:t>月立项，由教务处郭社锋负责。本课题旨在调研疆内外安全技术管理专业建设成熟的职业院校，分析安全技术管理专业人才培</w:t>
      </w:r>
      <w:r>
        <w:rPr>
          <w:rFonts w:ascii="宋体" w:hAnsi="宋体" w:cs="Tahoma" w:hint="eastAsia"/>
          <w:color w:val="000000"/>
          <w:kern w:val="0"/>
          <w:sz w:val="28"/>
          <w:szCs w:val="28"/>
        </w:rPr>
        <w:lastRenderedPageBreak/>
        <w:t>养模式的优点与不足（重点研究福建交通职业技术学院及新疆高等专科学校），结合新疆交通建设发展对安</w:t>
      </w:r>
      <w:r>
        <w:rPr>
          <w:rFonts w:ascii="宋体" w:hAnsi="宋体" w:hint="eastAsia"/>
          <w:sz w:val="28"/>
          <w:szCs w:val="28"/>
        </w:rPr>
        <w:t>全技术管理人员的迫切需求和目前新疆交通职业技术学院开设安全技术管理专业建设的现状，对本专业的人才培养模式进行较为系统的研究，对目前的人才培养模式有所创新，体现新疆区域及专业自身的有特色。</w:t>
      </w:r>
    </w:p>
    <w:p w:rsidR="00633A61" w:rsidRPr="00AD6903" w:rsidRDefault="00633A61" w:rsidP="00633A61">
      <w:pPr>
        <w:spacing w:line="360" w:lineRule="auto"/>
        <w:ind w:firstLineChars="200" w:firstLine="562"/>
        <w:rPr>
          <w:rFonts w:ascii="宋体" w:hAnsi="宋体" w:cs="Tahoma"/>
          <w:b/>
          <w:color w:val="000000"/>
          <w:kern w:val="0"/>
          <w:sz w:val="28"/>
          <w:szCs w:val="28"/>
        </w:rPr>
      </w:pPr>
      <w:r w:rsidRPr="00AD6903">
        <w:rPr>
          <w:rFonts w:ascii="宋体" w:hAnsi="宋体" w:cs="Tahoma" w:hint="eastAsia"/>
          <w:b/>
          <w:color w:val="000000"/>
          <w:kern w:val="0"/>
          <w:sz w:val="28"/>
          <w:szCs w:val="28"/>
        </w:rPr>
        <w:t>成果名称：</w:t>
      </w:r>
    </w:p>
    <w:p w:rsidR="00633A61" w:rsidRDefault="00633A61" w:rsidP="00633A61">
      <w:pPr>
        <w:spacing w:line="360" w:lineRule="auto"/>
        <w:ind w:firstLineChars="200" w:firstLine="560"/>
        <w:rPr>
          <w:rFonts w:ascii="Times New Roman" w:hAnsi="Times New Roman"/>
          <w:sz w:val="28"/>
          <w:szCs w:val="28"/>
        </w:rPr>
      </w:pPr>
      <w:r>
        <w:rPr>
          <w:rFonts w:ascii="Times New Roman" w:hAnsi="Times New Roman" w:hint="eastAsia"/>
          <w:sz w:val="28"/>
          <w:szCs w:val="28"/>
        </w:rPr>
        <w:t xml:space="preserve"> 1</w:t>
      </w:r>
      <w:r>
        <w:rPr>
          <w:rFonts w:ascii="Times New Roman" w:hAnsi="Times New Roman" w:hint="eastAsia"/>
          <w:sz w:val="28"/>
          <w:szCs w:val="28"/>
        </w:rPr>
        <w:t>、</w:t>
      </w:r>
      <w:r>
        <w:rPr>
          <w:rFonts w:ascii="宋体" w:hAnsi="宋体" w:hint="eastAsia"/>
          <w:sz w:val="28"/>
          <w:szCs w:val="28"/>
        </w:rPr>
        <w:t>交通建设行业企业调研报告</w:t>
      </w:r>
    </w:p>
    <w:p w:rsidR="00633A61" w:rsidRDefault="00633A61" w:rsidP="00633A61">
      <w:pPr>
        <w:spacing w:line="360" w:lineRule="auto"/>
        <w:ind w:firstLineChars="250" w:firstLine="700"/>
        <w:rPr>
          <w:rFonts w:ascii="宋体" w:hAnsi="宋体"/>
          <w:sz w:val="28"/>
          <w:szCs w:val="28"/>
        </w:rPr>
      </w:pPr>
      <w:r>
        <w:rPr>
          <w:rFonts w:ascii="Times New Roman" w:hAnsi="Times New Roman" w:hint="eastAsia"/>
          <w:sz w:val="28"/>
          <w:szCs w:val="28"/>
        </w:rPr>
        <w:t>2</w:t>
      </w:r>
      <w:r>
        <w:rPr>
          <w:rFonts w:ascii="Times New Roman" w:hAnsi="Times New Roman" w:hint="eastAsia"/>
          <w:sz w:val="28"/>
          <w:szCs w:val="28"/>
        </w:rPr>
        <w:t>、</w:t>
      </w:r>
      <w:r>
        <w:rPr>
          <w:rFonts w:ascii="宋体" w:hAnsi="宋体" w:hint="eastAsia"/>
          <w:sz w:val="28"/>
          <w:szCs w:val="28"/>
        </w:rPr>
        <w:t>安全技术管理专业发展现状的研究报告</w:t>
      </w:r>
    </w:p>
    <w:p w:rsidR="00633A61" w:rsidRDefault="00633A61" w:rsidP="00633A61">
      <w:pPr>
        <w:spacing w:line="360" w:lineRule="auto"/>
        <w:ind w:firstLineChars="200" w:firstLine="560"/>
        <w:rPr>
          <w:rFonts w:ascii="宋体" w:hAnsi="宋体"/>
          <w:sz w:val="28"/>
          <w:szCs w:val="28"/>
        </w:rPr>
      </w:pPr>
      <w:r>
        <w:rPr>
          <w:rFonts w:ascii="宋体" w:hAnsi="宋体" w:hint="eastAsia"/>
          <w:sz w:val="28"/>
          <w:szCs w:val="28"/>
        </w:rPr>
        <w:t>3、《安全技术管理》专业人才培养模式改革方案</w:t>
      </w:r>
    </w:p>
    <w:p w:rsidR="00633A61" w:rsidRDefault="00633A61" w:rsidP="00633A61">
      <w:pPr>
        <w:spacing w:line="360" w:lineRule="auto"/>
        <w:ind w:firstLineChars="200" w:firstLine="560"/>
        <w:rPr>
          <w:rFonts w:ascii="宋体" w:hAnsi="宋体"/>
          <w:sz w:val="28"/>
          <w:szCs w:val="28"/>
        </w:rPr>
      </w:pPr>
      <w:r>
        <w:rPr>
          <w:rFonts w:ascii="宋体" w:hAnsi="宋体" w:hint="eastAsia"/>
          <w:sz w:val="28"/>
          <w:szCs w:val="28"/>
        </w:rPr>
        <w:t>4、安全技术管理专业</w:t>
      </w:r>
      <w:r>
        <w:rPr>
          <w:rFonts w:ascii="宋体" w:hAnsi="宋体"/>
          <w:sz w:val="28"/>
          <w:szCs w:val="28"/>
        </w:rPr>
        <w:t>2012级人才培养模式</w:t>
      </w:r>
    </w:p>
    <w:p w:rsidR="00633A61" w:rsidRDefault="00633A61" w:rsidP="00633A61">
      <w:pPr>
        <w:spacing w:line="360" w:lineRule="auto"/>
        <w:ind w:firstLineChars="200" w:firstLine="560"/>
        <w:rPr>
          <w:rFonts w:ascii="宋体" w:hAnsi="宋体"/>
          <w:sz w:val="28"/>
          <w:szCs w:val="28"/>
        </w:rPr>
      </w:pPr>
      <w:r>
        <w:rPr>
          <w:rFonts w:ascii="Times New Roman" w:hAnsi="Times New Roman" w:hint="eastAsia"/>
          <w:sz w:val="28"/>
          <w:szCs w:val="28"/>
        </w:rPr>
        <w:t>5</w:t>
      </w:r>
      <w:r>
        <w:rPr>
          <w:rFonts w:ascii="Times New Roman" w:hAnsi="Times New Roman" w:hint="eastAsia"/>
          <w:sz w:val="28"/>
          <w:szCs w:val="28"/>
        </w:rPr>
        <w:t>、</w:t>
      </w:r>
      <w:r>
        <w:rPr>
          <w:rFonts w:ascii="宋体" w:hAnsi="宋体" w:hint="eastAsia"/>
          <w:sz w:val="28"/>
          <w:szCs w:val="28"/>
        </w:rPr>
        <w:t>安全技术管理专业学习指南</w:t>
      </w:r>
    </w:p>
    <w:p w:rsidR="00633A61" w:rsidRDefault="00633A61" w:rsidP="00633A61">
      <w:pPr>
        <w:spacing w:line="360" w:lineRule="auto"/>
        <w:ind w:firstLineChars="200" w:firstLine="560"/>
        <w:rPr>
          <w:rFonts w:ascii="宋体" w:hAnsi="宋体"/>
          <w:sz w:val="28"/>
          <w:szCs w:val="28"/>
        </w:rPr>
      </w:pPr>
      <w:r>
        <w:rPr>
          <w:rFonts w:ascii="宋体" w:hAnsi="宋体" w:hint="eastAsia"/>
          <w:sz w:val="28"/>
          <w:szCs w:val="28"/>
        </w:rPr>
        <w:t>6、专业核心课程标准</w:t>
      </w:r>
    </w:p>
    <w:p w:rsidR="00633A61" w:rsidRDefault="00633A61" w:rsidP="00633A61">
      <w:pPr>
        <w:spacing w:line="360" w:lineRule="auto"/>
        <w:ind w:firstLineChars="200" w:firstLine="560"/>
        <w:rPr>
          <w:rFonts w:ascii="Times New Roman" w:hAnsi="Times New Roman"/>
          <w:sz w:val="28"/>
          <w:szCs w:val="28"/>
        </w:rPr>
      </w:pPr>
    </w:p>
    <w:p w:rsidR="00633A61" w:rsidRDefault="00633A61" w:rsidP="00633A61">
      <w:pPr>
        <w:spacing w:line="360" w:lineRule="auto"/>
        <w:ind w:firstLineChars="200" w:firstLine="562"/>
        <w:rPr>
          <w:rFonts w:ascii="宋体" w:cs="Tahoma"/>
          <w:b/>
          <w:color w:val="000000"/>
          <w:kern w:val="0"/>
          <w:sz w:val="28"/>
          <w:szCs w:val="28"/>
          <w:highlight w:val="green"/>
        </w:rPr>
      </w:pPr>
      <w:r>
        <w:rPr>
          <w:rFonts w:ascii="宋体" w:hAnsi="宋体" w:cs="Tahoma" w:hint="eastAsia"/>
          <w:b/>
          <w:color w:val="000000"/>
          <w:kern w:val="0"/>
          <w:sz w:val="28"/>
          <w:szCs w:val="28"/>
        </w:rPr>
        <w:t>七、</w:t>
      </w:r>
      <w:r w:rsidRPr="0048747F">
        <w:rPr>
          <w:rFonts w:ascii="宋体" w:hAnsi="宋体" w:cs="Tahoma" w:hint="eastAsia"/>
          <w:b/>
          <w:color w:val="000000"/>
          <w:kern w:val="0"/>
          <w:sz w:val="28"/>
          <w:szCs w:val="28"/>
        </w:rPr>
        <w:t>高职院校校本班级准企业化管理运行模式研究</w:t>
      </w:r>
    </w:p>
    <w:p w:rsidR="00633A61" w:rsidRDefault="00633A61" w:rsidP="00633A6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XJGZDY037</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吴灵林</w:t>
      </w:r>
      <w:r>
        <w:rPr>
          <w:rFonts w:ascii="宋体" w:hAnsi="宋体" w:cs="Tahoma"/>
          <w:color w:val="000000"/>
          <w:kern w:val="0"/>
          <w:sz w:val="28"/>
          <w:szCs w:val="28"/>
        </w:rPr>
        <w:t xml:space="preserve"> </w:t>
      </w:r>
      <w:r>
        <w:rPr>
          <w:rFonts w:ascii="宋体" w:hAnsi="宋体" w:cs="Tahoma" w:hint="eastAsia"/>
          <w:color w:val="000000"/>
          <w:kern w:val="0"/>
          <w:sz w:val="28"/>
          <w:szCs w:val="28"/>
        </w:rPr>
        <w:t>杨洁</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虎法梅</w:t>
      </w:r>
      <w:r>
        <w:rPr>
          <w:rFonts w:ascii="宋体" w:hAnsi="宋体" w:cs="Tahoma"/>
          <w:color w:val="000000"/>
          <w:kern w:val="0"/>
          <w:sz w:val="28"/>
          <w:szCs w:val="28"/>
        </w:rPr>
        <w:t xml:space="preserve"> </w:t>
      </w:r>
      <w:r>
        <w:rPr>
          <w:rFonts w:ascii="宋体" w:hAnsi="宋体" w:cs="Tahoma" w:hint="eastAsia"/>
          <w:color w:val="000000"/>
          <w:kern w:val="0"/>
          <w:sz w:val="28"/>
          <w:szCs w:val="28"/>
        </w:rPr>
        <w:t>黄伟</w:t>
      </w:r>
      <w:r>
        <w:rPr>
          <w:rFonts w:ascii="宋体" w:hAnsi="宋体" w:cs="Tahoma"/>
          <w:color w:val="000000"/>
          <w:kern w:val="0"/>
          <w:sz w:val="28"/>
          <w:szCs w:val="28"/>
        </w:rPr>
        <w:t xml:space="preserve"> </w:t>
      </w:r>
      <w:r>
        <w:rPr>
          <w:rFonts w:ascii="宋体" w:hAnsi="宋体" w:cs="Tahoma" w:hint="eastAsia"/>
          <w:color w:val="000000"/>
          <w:kern w:val="0"/>
          <w:sz w:val="28"/>
          <w:szCs w:val="28"/>
        </w:rPr>
        <w:t>李莉</w:t>
      </w:r>
      <w:r>
        <w:rPr>
          <w:rFonts w:ascii="宋体" w:hAnsi="宋体" w:cs="Tahoma"/>
          <w:color w:val="000000"/>
          <w:kern w:val="0"/>
          <w:sz w:val="28"/>
          <w:szCs w:val="28"/>
        </w:rPr>
        <w:t xml:space="preserve"> </w:t>
      </w:r>
      <w:r>
        <w:rPr>
          <w:rFonts w:ascii="宋体" w:hAnsi="宋体" w:cs="Tahoma" w:hint="eastAsia"/>
          <w:color w:val="000000"/>
          <w:kern w:val="0"/>
          <w:sz w:val="28"/>
          <w:szCs w:val="28"/>
        </w:rPr>
        <w:t>赫湘红</w:t>
      </w:r>
      <w:r>
        <w:rPr>
          <w:rFonts w:ascii="宋体" w:hAnsi="宋体" w:cs="Tahoma"/>
          <w:color w:val="000000"/>
          <w:kern w:val="0"/>
          <w:sz w:val="28"/>
          <w:szCs w:val="28"/>
        </w:rPr>
        <w:t xml:space="preserve"> </w:t>
      </w:r>
      <w:r>
        <w:rPr>
          <w:rFonts w:ascii="宋体" w:hAnsi="宋体" w:cs="Tahoma" w:hint="eastAsia"/>
          <w:color w:val="000000"/>
          <w:kern w:val="0"/>
          <w:sz w:val="28"/>
          <w:szCs w:val="28"/>
        </w:rPr>
        <w:t>刘幼群</w:t>
      </w:r>
      <w:r>
        <w:rPr>
          <w:rFonts w:ascii="宋体" w:hAnsi="宋体" w:cs="Tahoma"/>
          <w:color w:val="000000"/>
          <w:kern w:val="0"/>
          <w:sz w:val="28"/>
          <w:szCs w:val="28"/>
        </w:rPr>
        <w:t xml:space="preserve"> </w:t>
      </w:r>
      <w:r>
        <w:rPr>
          <w:rFonts w:ascii="宋体" w:hAnsi="宋体" w:cs="Tahoma" w:hint="eastAsia"/>
          <w:color w:val="000000"/>
          <w:kern w:val="0"/>
          <w:sz w:val="28"/>
          <w:szCs w:val="28"/>
        </w:rPr>
        <w:t>潘祖刚</w:t>
      </w:r>
      <w:r>
        <w:rPr>
          <w:rFonts w:ascii="宋体" w:hAnsi="宋体" w:cs="Tahoma"/>
          <w:color w:val="000000"/>
          <w:kern w:val="0"/>
          <w:sz w:val="28"/>
          <w:szCs w:val="28"/>
        </w:rPr>
        <w:t xml:space="preserve"> </w:t>
      </w:r>
      <w:r>
        <w:rPr>
          <w:rFonts w:ascii="宋体" w:hAnsi="宋体" w:cs="Tahoma" w:hint="eastAsia"/>
          <w:color w:val="000000"/>
          <w:kern w:val="0"/>
          <w:sz w:val="28"/>
          <w:szCs w:val="28"/>
        </w:rPr>
        <w:t>郭沛超</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自治区职业院校</w:t>
      </w:r>
      <w:r>
        <w:rPr>
          <w:rFonts w:ascii="宋体" w:hAnsi="宋体" w:cs="Tahoma"/>
          <w:color w:val="000000"/>
          <w:kern w:val="0"/>
          <w:sz w:val="28"/>
          <w:szCs w:val="28"/>
        </w:rPr>
        <w:t xml:space="preserve"> </w:t>
      </w:r>
      <w:r>
        <w:rPr>
          <w:rFonts w:ascii="宋体" w:hAnsi="宋体" w:cs="Tahoma" w:hint="eastAsia"/>
          <w:color w:val="000000"/>
          <w:kern w:val="0"/>
          <w:sz w:val="28"/>
          <w:szCs w:val="28"/>
        </w:rPr>
        <w:t>“十二五”德育科研规划项目</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lastRenderedPageBreak/>
        <w:t>研究期限：</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5</w:t>
      </w:r>
      <w:r>
        <w:rPr>
          <w:rFonts w:ascii="宋体" w:hAnsi="宋体" w:cs="Tahoma" w:hint="eastAsia"/>
          <w:color w:val="000000"/>
          <w:kern w:val="0"/>
          <w:sz w:val="28"/>
          <w:szCs w:val="28"/>
        </w:rPr>
        <w:t>月</w:t>
      </w:r>
      <w:r>
        <w:rPr>
          <w:rFonts w:ascii="宋体" w:hAnsi="宋体" w:cs="Tahoma"/>
          <w:color w:val="000000"/>
          <w:kern w:val="0"/>
          <w:sz w:val="28"/>
          <w:szCs w:val="28"/>
        </w:rPr>
        <w:t>——2014</w:t>
      </w:r>
      <w:r>
        <w:rPr>
          <w:rFonts w:ascii="宋体" w:hAnsi="宋体" w:cs="Tahoma" w:hint="eastAsia"/>
          <w:color w:val="000000"/>
          <w:kern w:val="0"/>
          <w:sz w:val="28"/>
          <w:szCs w:val="28"/>
        </w:rPr>
        <w:t>年</w:t>
      </w:r>
      <w:r>
        <w:rPr>
          <w:rFonts w:ascii="宋体" w:hAnsi="宋体" w:cs="Tahoma"/>
          <w:color w:val="000000"/>
          <w:kern w:val="0"/>
          <w:sz w:val="28"/>
          <w:szCs w:val="28"/>
        </w:rPr>
        <w:t>5</w:t>
      </w:r>
      <w:r>
        <w:rPr>
          <w:rFonts w:ascii="宋体" w:hAnsi="宋体" w:cs="Tahoma" w:hint="eastAsia"/>
          <w:color w:val="000000"/>
          <w:kern w:val="0"/>
          <w:sz w:val="28"/>
          <w:szCs w:val="28"/>
        </w:rPr>
        <w:t>月</w:t>
      </w:r>
    </w:p>
    <w:p w:rsidR="00633A61" w:rsidRDefault="00633A61" w:rsidP="00633A61">
      <w:pPr>
        <w:spacing w:line="360" w:lineRule="auto"/>
        <w:ind w:firstLineChars="200" w:firstLine="562"/>
        <w:rPr>
          <w:rFonts w:ascii="Times New Roman" w:hAnsi="Times New Roman"/>
          <w:sz w:val="28"/>
          <w:szCs w:val="28"/>
        </w:rPr>
      </w:pPr>
      <w:r>
        <w:rPr>
          <w:rFonts w:ascii="Times New Roman" w:hAnsi="Times New Roman" w:hint="eastAsia"/>
          <w:b/>
          <w:sz w:val="28"/>
          <w:szCs w:val="28"/>
        </w:rPr>
        <w:t>是否结题：</w:t>
      </w:r>
      <w:r>
        <w:rPr>
          <w:rFonts w:ascii="Times New Roman" w:hAnsi="Times New Roman" w:hint="eastAsia"/>
          <w:sz w:val="28"/>
          <w:szCs w:val="28"/>
        </w:rPr>
        <w:t>已结题</w:t>
      </w:r>
    </w:p>
    <w:p w:rsidR="00633A61" w:rsidRDefault="00633A61" w:rsidP="00633A61">
      <w:pPr>
        <w:tabs>
          <w:tab w:val="left" w:pos="540"/>
        </w:tabs>
        <w:spacing w:line="360" w:lineRule="auto"/>
        <w:ind w:firstLineChars="200" w:firstLine="562"/>
        <w:rPr>
          <w:rFonts w:ascii="Times New Roman" w:hAnsi="Times New Roman"/>
          <w:b/>
          <w:sz w:val="28"/>
          <w:szCs w:val="28"/>
        </w:rPr>
      </w:pPr>
      <w:r>
        <w:rPr>
          <w:rFonts w:ascii="Times New Roman" w:hAnsi="Times New Roman" w:hint="eastAsia"/>
          <w:b/>
          <w:sz w:val="28"/>
          <w:szCs w:val="28"/>
        </w:rPr>
        <w:t>成果简介：</w:t>
      </w:r>
    </w:p>
    <w:p w:rsidR="00633A61" w:rsidRDefault="00633A61" w:rsidP="00633A61">
      <w:pPr>
        <w:tabs>
          <w:tab w:val="left" w:pos="540"/>
        </w:tabs>
        <w:spacing w:line="360" w:lineRule="auto"/>
        <w:ind w:leftChars="267" w:left="561" w:firstLineChars="200" w:firstLine="560"/>
        <w:rPr>
          <w:rFonts w:ascii="Times New Roman" w:hAnsi="Times New Roman"/>
          <w:sz w:val="28"/>
          <w:szCs w:val="28"/>
        </w:rPr>
      </w:pPr>
      <w:r>
        <w:rPr>
          <w:rFonts w:ascii="Times New Roman" w:hAnsi="Times New Roman" w:hint="eastAsia"/>
          <w:sz w:val="28"/>
          <w:szCs w:val="28"/>
        </w:rPr>
        <w:t>本</w:t>
      </w:r>
      <w:r>
        <w:rPr>
          <w:rFonts w:ascii="宋体" w:hAnsi="宋体" w:cs="Tahoma" w:hint="eastAsia"/>
          <w:color w:val="000000"/>
          <w:kern w:val="0"/>
          <w:sz w:val="28"/>
          <w:szCs w:val="28"/>
        </w:rPr>
        <w:t>课题是自治区教育厅</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5</w:t>
      </w:r>
      <w:r>
        <w:rPr>
          <w:rFonts w:ascii="宋体" w:hAnsi="宋体" w:cs="Tahoma" w:hint="eastAsia"/>
          <w:color w:val="000000"/>
          <w:kern w:val="0"/>
          <w:sz w:val="28"/>
          <w:szCs w:val="28"/>
        </w:rPr>
        <w:t>月批准立项的自治区职业院校</w:t>
      </w:r>
      <w:r>
        <w:rPr>
          <w:rFonts w:ascii="宋体" w:hAnsi="宋体" w:cs="Tahoma"/>
          <w:color w:val="000000"/>
          <w:kern w:val="0"/>
          <w:sz w:val="28"/>
          <w:szCs w:val="28"/>
        </w:rPr>
        <w:t xml:space="preserve"> </w:t>
      </w:r>
      <w:r>
        <w:rPr>
          <w:rFonts w:ascii="宋体" w:hAnsi="宋体" w:cs="Tahoma" w:hint="eastAsia"/>
          <w:color w:val="000000"/>
          <w:kern w:val="0"/>
          <w:sz w:val="28"/>
          <w:szCs w:val="28"/>
        </w:rPr>
        <w:t>“十二五”德育科研规划项目，</w:t>
      </w:r>
      <w:r>
        <w:rPr>
          <w:rFonts w:ascii="Times New Roman" w:hAnsi="Times New Roman" w:hint="eastAsia"/>
          <w:sz w:val="28"/>
          <w:szCs w:val="28"/>
        </w:rPr>
        <w:t>由学院党委书记、副院长吴灵林和思想政治教学部杨洁老师负责。此课题旨在培养适应企业和社会需求的人才。随着经济社会的发展，产业结构的调整转变，高等职业教育往往推行工学结合、校企合作的培养模式，对高职学生管理工作提出了更新更高的要求。“注重高等职业道德教育与企业文化的接轨”，实行学生班级管理制度上的创新，紧密结合本校行业专业特点，将企业管理模式在高职院校学生管理上进行移植，有利于培养学生与企业员工相同的行为规范，使高职院校学生尽早地与企业与市场接轨对接，相信对提高学生的职业迁移能力有重要的意义。</w:t>
      </w:r>
    </w:p>
    <w:p w:rsidR="00633A61" w:rsidRDefault="00633A61" w:rsidP="00633A61">
      <w:pPr>
        <w:adjustRightInd w:val="0"/>
        <w:snapToGrid w:val="0"/>
        <w:spacing w:line="360" w:lineRule="auto"/>
        <w:ind w:firstLineChars="200" w:firstLine="562"/>
        <w:rPr>
          <w:rFonts w:ascii="宋体"/>
          <w:sz w:val="28"/>
          <w:szCs w:val="28"/>
        </w:rPr>
      </w:pPr>
      <w:r w:rsidRPr="00C71F87">
        <w:rPr>
          <w:rFonts w:ascii="Times New Roman" w:hAnsi="Times New Roman" w:hint="eastAsia"/>
          <w:b/>
          <w:sz w:val="28"/>
          <w:szCs w:val="28"/>
        </w:rPr>
        <w:t>成果名称</w:t>
      </w:r>
      <w:r>
        <w:rPr>
          <w:rFonts w:ascii="宋体" w:hint="eastAsia"/>
          <w:sz w:val="28"/>
          <w:szCs w:val="28"/>
        </w:rPr>
        <w:t>：</w:t>
      </w:r>
    </w:p>
    <w:p w:rsidR="00633A61" w:rsidRDefault="00633A61" w:rsidP="00633A61">
      <w:pPr>
        <w:adjustRightInd w:val="0"/>
        <w:snapToGrid w:val="0"/>
        <w:spacing w:line="360" w:lineRule="auto"/>
        <w:ind w:firstLineChars="200" w:firstLine="560"/>
        <w:rPr>
          <w:rStyle w:val="apple-style-span"/>
          <w:rFonts w:ascii="宋体" w:hAnsi="宋体"/>
          <w:color w:val="000000"/>
          <w:sz w:val="28"/>
          <w:szCs w:val="28"/>
        </w:rPr>
      </w:pPr>
      <w:r>
        <w:rPr>
          <w:rFonts w:ascii="宋体" w:hint="eastAsia"/>
          <w:sz w:val="28"/>
          <w:szCs w:val="28"/>
        </w:rPr>
        <w:t>1、</w:t>
      </w:r>
      <w:r w:rsidRPr="00E83FD9">
        <w:rPr>
          <w:rFonts w:ascii="宋体" w:hAnsi="宋体" w:hint="eastAsia"/>
          <w:color w:val="000000"/>
          <w:sz w:val="28"/>
          <w:szCs w:val="28"/>
        </w:rPr>
        <w:t xml:space="preserve"> </w:t>
      </w:r>
      <w:r>
        <w:rPr>
          <w:rStyle w:val="apple-style-span"/>
          <w:rFonts w:ascii="宋体" w:hAnsi="宋体" w:hint="eastAsia"/>
          <w:color w:val="000000"/>
          <w:sz w:val="28"/>
          <w:szCs w:val="28"/>
        </w:rPr>
        <w:t>班级准企业化管理的“素质成长手册”；</w:t>
      </w:r>
    </w:p>
    <w:p w:rsidR="00633A61" w:rsidRDefault="00633A61" w:rsidP="00633A61">
      <w:pPr>
        <w:adjustRightInd w:val="0"/>
        <w:snapToGrid w:val="0"/>
        <w:spacing w:line="360" w:lineRule="auto"/>
        <w:ind w:firstLineChars="200" w:firstLine="560"/>
        <w:rPr>
          <w:rStyle w:val="apple-style-span"/>
          <w:color w:val="000000"/>
          <w:sz w:val="28"/>
          <w:szCs w:val="28"/>
        </w:rPr>
      </w:pPr>
      <w:r>
        <w:rPr>
          <w:rStyle w:val="apple-style-span"/>
          <w:rFonts w:ascii="宋体" w:hAnsi="宋体" w:hint="eastAsia"/>
          <w:color w:val="000000"/>
          <w:sz w:val="28"/>
          <w:szCs w:val="28"/>
        </w:rPr>
        <w:t>2、</w:t>
      </w:r>
      <w:r>
        <w:rPr>
          <w:rStyle w:val="apple-style-span"/>
          <w:rFonts w:hint="eastAsia"/>
          <w:color w:val="000000"/>
          <w:sz w:val="28"/>
          <w:szCs w:val="28"/>
        </w:rPr>
        <w:t>班级准企业化管理的“管理手册”；</w:t>
      </w:r>
    </w:p>
    <w:p w:rsidR="00633A61" w:rsidRDefault="00633A61" w:rsidP="00633A61">
      <w:pPr>
        <w:adjustRightInd w:val="0"/>
        <w:snapToGrid w:val="0"/>
        <w:spacing w:line="360" w:lineRule="auto"/>
        <w:ind w:firstLineChars="200" w:firstLine="560"/>
        <w:rPr>
          <w:rStyle w:val="apple-style-span"/>
          <w:color w:val="000000"/>
          <w:sz w:val="28"/>
          <w:szCs w:val="28"/>
        </w:rPr>
      </w:pPr>
      <w:r>
        <w:rPr>
          <w:rStyle w:val="apple-style-span"/>
          <w:rFonts w:hint="eastAsia"/>
          <w:color w:val="000000"/>
          <w:sz w:val="28"/>
          <w:szCs w:val="28"/>
        </w:rPr>
        <w:t>3</w:t>
      </w:r>
      <w:r>
        <w:rPr>
          <w:rStyle w:val="apple-style-span"/>
          <w:rFonts w:hint="eastAsia"/>
          <w:color w:val="000000"/>
          <w:sz w:val="28"/>
          <w:szCs w:val="28"/>
        </w:rPr>
        <w:t>、公开发表</w:t>
      </w:r>
      <w:r w:rsidRPr="00E83FD9">
        <w:rPr>
          <w:rStyle w:val="apple-style-span"/>
          <w:rFonts w:hint="eastAsia"/>
          <w:color w:val="000000"/>
          <w:sz w:val="28"/>
          <w:szCs w:val="28"/>
        </w:rPr>
        <w:t>论文</w:t>
      </w:r>
      <w:r>
        <w:rPr>
          <w:rStyle w:val="apple-style-span"/>
          <w:rFonts w:hint="eastAsia"/>
          <w:color w:val="000000"/>
          <w:sz w:val="28"/>
          <w:szCs w:val="28"/>
        </w:rPr>
        <w:t>：</w:t>
      </w:r>
    </w:p>
    <w:p w:rsidR="00633A61" w:rsidRPr="00E83FD9" w:rsidRDefault="00633A61" w:rsidP="00633A61">
      <w:pPr>
        <w:ind w:firstLineChars="200" w:firstLine="560"/>
        <w:rPr>
          <w:rStyle w:val="apple-style-span"/>
          <w:rFonts w:ascii="宋体" w:hAnsi="宋体"/>
          <w:color w:val="000000"/>
          <w:sz w:val="28"/>
          <w:szCs w:val="28"/>
        </w:rPr>
      </w:pPr>
      <w:r w:rsidRPr="00E83FD9">
        <w:rPr>
          <w:rStyle w:val="apple-style-span"/>
          <w:rFonts w:ascii="宋体" w:hAnsi="宋体" w:hint="eastAsia"/>
          <w:color w:val="000000"/>
          <w:sz w:val="28"/>
          <w:szCs w:val="28"/>
        </w:rPr>
        <w:t>（1）职业院校校园公德问题与对策探析</w:t>
      </w:r>
    </w:p>
    <w:p w:rsidR="00633A61" w:rsidRPr="00E83FD9" w:rsidRDefault="00633A61" w:rsidP="00633A61">
      <w:pPr>
        <w:adjustRightInd w:val="0"/>
        <w:snapToGrid w:val="0"/>
        <w:spacing w:line="360" w:lineRule="auto"/>
        <w:ind w:firstLineChars="200" w:firstLine="560"/>
        <w:rPr>
          <w:rStyle w:val="apple-style-span"/>
          <w:rFonts w:ascii="宋体" w:hAnsi="宋体"/>
          <w:color w:val="000000"/>
          <w:sz w:val="28"/>
          <w:szCs w:val="28"/>
        </w:rPr>
      </w:pPr>
      <w:r w:rsidRPr="00E83FD9">
        <w:rPr>
          <w:rStyle w:val="apple-style-span"/>
          <w:rFonts w:ascii="宋体" w:hAnsi="宋体" w:hint="eastAsia"/>
          <w:color w:val="000000"/>
          <w:sz w:val="28"/>
          <w:szCs w:val="28"/>
        </w:rPr>
        <w:t>（2）高职班级准企业化管理的属性分析</w:t>
      </w:r>
    </w:p>
    <w:p w:rsidR="00633A61" w:rsidRPr="00E83FD9" w:rsidRDefault="00633A61" w:rsidP="00633A61">
      <w:pPr>
        <w:adjustRightInd w:val="0"/>
        <w:snapToGrid w:val="0"/>
        <w:spacing w:line="360" w:lineRule="auto"/>
        <w:ind w:firstLineChars="200" w:firstLine="560"/>
        <w:rPr>
          <w:rStyle w:val="apple-style-span"/>
          <w:rFonts w:ascii="宋体" w:hAnsi="宋体"/>
          <w:color w:val="000000"/>
          <w:sz w:val="28"/>
          <w:szCs w:val="28"/>
        </w:rPr>
      </w:pPr>
      <w:r w:rsidRPr="00E83FD9">
        <w:rPr>
          <w:rStyle w:val="apple-style-span"/>
          <w:rFonts w:ascii="宋体" w:hAnsi="宋体" w:hint="eastAsia"/>
          <w:color w:val="000000"/>
          <w:sz w:val="28"/>
          <w:szCs w:val="28"/>
        </w:rPr>
        <w:t>（3）民办高校班级准企业化管理运行探析</w:t>
      </w:r>
    </w:p>
    <w:p w:rsidR="00633A61" w:rsidRPr="00E83FD9" w:rsidRDefault="00633A61" w:rsidP="00633A61">
      <w:pPr>
        <w:ind w:firstLineChars="200" w:firstLine="560"/>
        <w:rPr>
          <w:rStyle w:val="apple-style-span"/>
          <w:rFonts w:ascii="宋体" w:hAnsi="宋体"/>
          <w:color w:val="000000"/>
          <w:sz w:val="28"/>
          <w:szCs w:val="28"/>
        </w:rPr>
      </w:pPr>
      <w:r w:rsidRPr="00E83FD9">
        <w:rPr>
          <w:rStyle w:val="apple-style-span"/>
          <w:rFonts w:ascii="宋体" w:hAnsi="宋体" w:hint="eastAsia"/>
          <w:color w:val="000000"/>
          <w:sz w:val="28"/>
          <w:szCs w:val="28"/>
        </w:rPr>
        <w:lastRenderedPageBreak/>
        <w:t>（4）悠悠爱国情  永恒民族魂”—读《历史巨人林则徐》</w:t>
      </w:r>
    </w:p>
    <w:p w:rsidR="00633A61" w:rsidRPr="00E83FD9" w:rsidRDefault="00633A61" w:rsidP="00633A61">
      <w:pPr>
        <w:adjustRightInd w:val="0"/>
        <w:snapToGrid w:val="0"/>
        <w:spacing w:line="360" w:lineRule="auto"/>
        <w:ind w:firstLineChars="200" w:firstLine="420"/>
        <w:rPr>
          <w:rStyle w:val="apple-style-span"/>
          <w:color w:val="000000"/>
        </w:rPr>
      </w:pPr>
    </w:p>
    <w:p w:rsidR="00633A61" w:rsidRPr="0048747F"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八、</w:t>
      </w:r>
      <w:r w:rsidRPr="0048747F">
        <w:rPr>
          <w:rFonts w:ascii="宋体" w:hAnsi="宋体" w:cs="Tahoma" w:hint="eastAsia"/>
          <w:b/>
          <w:color w:val="000000"/>
          <w:kern w:val="0"/>
          <w:sz w:val="28"/>
          <w:szCs w:val="28"/>
        </w:rPr>
        <w:t>高职院校辅导员角色定位与岗位职责研究</w:t>
      </w:r>
    </w:p>
    <w:p w:rsidR="00633A61" w:rsidRDefault="00633A61" w:rsidP="00633A6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XJGZDY035</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阿巴白克里·阿布拉</w:t>
      </w:r>
      <w:r>
        <w:rPr>
          <w:rFonts w:ascii="宋体" w:hAnsi="宋体" w:cs="Tahoma"/>
          <w:color w:val="000000"/>
          <w:kern w:val="0"/>
          <w:sz w:val="28"/>
          <w:szCs w:val="28"/>
        </w:rPr>
        <w:t xml:space="preserve"> </w:t>
      </w:r>
      <w:r>
        <w:rPr>
          <w:rFonts w:ascii="宋体" w:hAnsi="宋体" w:cs="Tahoma" w:hint="eastAsia"/>
          <w:color w:val="000000"/>
          <w:kern w:val="0"/>
          <w:sz w:val="28"/>
          <w:szCs w:val="28"/>
        </w:rPr>
        <w:t>王巧英</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李刚</w:t>
      </w:r>
      <w:r>
        <w:rPr>
          <w:rFonts w:ascii="宋体" w:hAnsi="宋体" w:cs="Tahoma"/>
          <w:color w:val="000000"/>
          <w:kern w:val="0"/>
          <w:sz w:val="28"/>
          <w:szCs w:val="28"/>
        </w:rPr>
        <w:t xml:space="preserve"> </w:t>
      </w:r>
      <w:r>
        <w:rPr>
          <w:rFonts w:ascii="宋体" w:hAnsi="宋体" w:cs="Tahoma" w:hint="eastAsia"/>
          <w:color w:val="000000"/>
          <w:kern w:val="0"/>
          <w:sz w:val="28"/>
          <w:szCs w:val="28"/>
        </w:rPr>
        <w:t>杨永春</w:t>
      </w:r>
      <w:r>
        <w:rPr>
          <w:rFonts w:ascii="宋体" w:hAnsi="宋体" w:cs="Tahoma"/>
          <w:color w:val="000000"/>
          <w:kern w:val="0"/>
          <w:sz w:val="28"/>
          <w:szCs w:val="28"/>
        </w:rPr>
        <w:t xml:space="preserve"> </w:t>
      </w:r>
      <w:r>
        <w:rPr>
          <w:rFonts w:ascii="宋体" w:hAnsi="宋体" w:cs="Tahoma" w:hint="eastAsia"/>
          <w:color w:val="000000"/>
          <w:kern w:val="0"/>
          <w:sz w:val="28"/>
          <w:szCs w:val="28"/>
        </w:rPr>
        <w:t>王新林</w:t>
      </w:r>
      <w:r>
        <w:rPr>
          <w:rFonts w:ascii="宋体" w:hAnsi="宋体" w:cs="Tahoma"/>
          <w:color w:val="000000"/>
          <w:kern w:val="0"/>
          <w:sz w:val="28"/>
          <w:szCs w:val="28"/>
        </w:rPr>
        <w:t xml:space="preserve"> </w:t>
      </w:r>
      <w:r>
        <w:rPr>
          <w:rFonts w:ascii="宋体" w:hAnsi="宋体" w:cs="Tahoma" w:hint="eastAsia"/>
          <w:color w:val="000000"/>
          <w:kern w:val="0"/>
          <w:sz w:val="28"/>
          <w:szCs w:val="28"/>
        </w:rPr>
        <w:t>刘湜</w:t>
      </w:r>
      <w:r>
        <w:rPr>
          <w:rFonts w:ascii="宋体" w:hAnsi="宋体" w:cs="Tahoma"/>
          <w:color w:val="000000"/>
          <w:kern w:val="0"/>
          <w:sz w:val="28"/>
          <w:szCs w:val="28"/>
        </w:rPr>
        <w:t xml:space="preserve"> </w:t>
      </w:r>
      <w:r>
        <w:rPr>
          <w:rFonts w:ascii="宋体" w:hAnsi="宋体" w:cs="Tahoma" w:hint="eastAsia"/>
          <w:color w:val="000000"/>
          <w:kern w:val="0"/>
          <w:sz w:val="28"/>
          <w:szCs w:val="28"/>
        </w:rPr>
        <w:t>谢宝金</w:t>
      </w:r>
      <w:r>
        <w:rPr>
          <w:rFonts w:ascii="宋体" w:hAnsi="宋体" w:cs="Tahoma"/>
          <w:color w:val="000000"/>
          <w:kern w:val="0"/>
          <w:sz w:val="28"/>
          <w:szCs w:val="28"/>
        </w:rPr>
        <w:t xml:space="preserve"> </w:t>
      </w:r>
      <w:r>
        <w:rPr>
          <w:rFonts w:ascii="宋体" w:hAnsi="宋体" w:cs="Tahoma" w:hint="eastAsia"/>
          <w:color w:val="000000"/>
          <w:kern w:val="0"/>
          <w:sz w:val="28"/>
          <w:szCs w:val="28"/>
        </w:rPr>
        <w:t>严小红</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自治区职业院校</w:t>
      </w:r>
      <w:r>
        <w:rPr>
          <w:rFonts w:ascii="宋体" w:hAnsi="宋体" w:cs="Tahoma"/>
          <w:color w:val="000000"/>
          <w:kern w:val="0"/>
          <w:sz w:val="28"/>
          <w:szCs w:val="28"/>
        </w:rPr>
        <w:t xml:space="preserve"> </w:t>
      </w:r>
      <w:r>
        <w:rPr>
          <w:rFonts w:ascii="宋体" w:hAnsi="宋体" w:cs="Tahoma" w:hint="eastAsia"/>
          <w:color w:val="000000"/>
          <w:kern w:val="0"/>
          <w:sz w:val="28"/>
          <w:szCs w:val="28"/>
        </w:rPr>
        <w:t>“十二五”德育科研规划项目</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研究期限：</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5</w:t>
      </w:r>
      <w:r>
        <w:rPr>
          <w:rFonts w:ascii="宋体" w:hAnsi="宋体" w:cs="Tahoma" w:hint="eastAsia"/>
          <w:color w:val="000000"/>
          <w:kern w:val="0"/>
          <w:sz w:val="28"/>
          <w:szCs w:val="28"/>
        </w:rPr>
        <w:t>月</w:t>
      </w:r>
      <w:r>
        <w:rPr>
          <w:rFonts w:ascii="宋体" w:hAnsi="宋体" w:cs="Tahoma"/>
          <w:color w:val="000000"/>
          <w:kern w:val="0"/>
          <w:sz w:val="28"/>
          <w:szCs w:val="28"/>
        </w:rPr>
        <w:t>——2014</w:t>
      </w:r>
      <w:r>
        <w:rPr>
          <w:rFonts w:ascii="宋体" w:hAnsi="宋体" w:cs="Tahoma" w:hint="eastAsia"/>
          <w:color w:val="000000"/>
          <w:kern w:val="0"/>
          <w:sz w:val="28"/>
          <w:szCs w:val="28"/>
        </w:rPr>
        <w:t>年</w:t>
      </w:r>
      <w:r>
        <w:rPr>
          <w:rFonts w:ascii="宋体" w:hAnsi="宋体" w:cs="Tahoma"/>
          <w:color w:val="000000"/>
          <w:kern w:val="0"/>
          <w:sz w:val="28"/>
          <w:szCs w:val="28"/>
        </w:rPr>
        <w:t>5</w:t>
      </w:r>
      <w:r>
        <w:rPr>
          <w:rFonts w:ascii="宋体" w:hAnsi="宋体" w:cs="Tahoma" w:hint="eastAsia"/>
          <w:color w:val="000000"/>
          <w:kern w:val="0"/>
          <w:sz w:val="28"/>
          <w:szCs w:val="28"/>
        </w:rPr>
        <w:t>月</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已结题</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成果简介：</w:t>
      </w:r>
    </w:p>
    <w:p w:rsidR="00633A61" w:rsidRDefault="00633A61" w:rsidP="00633A61">
      <w:pPr>
        <w:spacing w:line="360" w:lineRule="auto"/>
        <w:ind w:leftChars="267" w:left="561" w:firstLineChars="200" w:firstLine="560"/>
        <w:rPr>
          <w:rFonts w:ascii="宋体" w:hAnsi="宋体" w:cs="Tahoma"/>
          <w:color w:val="000000"/>
          <w:kern w:val="0"/>
          <w:sz w:val="28"/>
          <w:szCs w:val="28"/>
        </w:rPr>
      </w:pPr>
      <w:r>
        <w:rPr>
          <w:rFonts w:ascii="宋体" w:hAnsi="宋体" w:cs="Tahoma" w:hint="eastAsia"/>
          <w:color w:val="000000"/>
          <w:kern w:val="0"/>
          <w:sz w:val="28"/>
          <w:szCs w:val="28"/>
        </w:rPr>
        <w:t>本课题是自治区教育厅</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5</w:t>
      </w:r>
      <w:r>
        <w:rPr>
          <w:rFonts w:ascii="宋体" w:hAnsi="宋体" w:cs="Tahoma" w:hint="eastAsia"/>
          <w:color w:val="000000"/>
          <w:kern w:val="0"/>
          <w:sz w:val="28"/>
          <w:szCs w:val="28"/>
        </w:rPr>
        <w:t>月批准立项的自治区职业院校</w:t>
      </w:r>
      <w:r>
        <w:rPr>
          <w:rFonts w:ascii="宋体" w:hAnsi="宋体" w:cs="Tahoma"/>
          <w:color w:val="000000"/>
          <w:kern w:val="0"/>
          <w:sz w:val="28"/>
          <w:szCs w:val="28"/>
        </w:rPr>
        <w:t xml:space="preserve"> </w:t>
      </w:r>
      <w:r>
        <w:rPr>
          <w:rFonts w:ascii="宋体" w:hAnsi="宋体" w:cs="Tahoma" w:hint="eastAsia"/>
          <w:color w:val="000000"/>
          <w:kern w:val="0"/>
          <w:sz w:val="28"/>
          <w:szCs w:val="28"/>
        </w:rPr>
        <w:t>“十二五”德育科研规划项目，由党委副书记、纪委书记阿巴白克里·阿布拉和运输管理学院王巧英老师负责。此课题从高职院校领导、辅导员、学生三个方面进行多角度研究，根据高职院校和少数民族学生的特点对高职类院校的辅导员角色和工作职责进行分析，深入理解和把握我国高职院校辅导员的工作职能，正确定位其在高职院校学生工作中所扮演的角色，对于提高高职院校学生工作的层次，培养出更多的符合职业教育目标的合格学生，促进高职院校各方面工作的全面和谐发展将具有重要的意义。</w:t>
      </w:r>
    </w:p>
    <w:p w:rsidR="00633A61" w:rsidRDefault="00633A61" w:rsidP="00633A61">
      <w:pPr>
        <w:spacing w:line="360" w:lineRule="auto"/>
        <w:ind w:firstLineChars="200" w:firstLine="562"/>
        <w:rPr>
          <w:rFonts w:ascii="宋体" w:hAnsi="宋体" w:cs="Tahoma"/>
          <w:b/>
          <w:color w:val="000000"/>
          <w:kern w:val="0"/>
          <w:sz w:val="28"/>
          <w:szCs w:val="28"/>
        </w:rPr>
      </w:pPr>
      <w:r w:rsidRPr="00E83FD9">
        <w:rPr>
          <w:rFonts w:ascii="宋体" w:hAnsi="宋体" w:cs="Tahoma" w:hint="eastAsia"/>
          <w:b/>
          <w:color w:val="000000"/>
          <w:kern w:val="0"/>
          <w:sz w:val="28"/>
          <w:szCs w:val="28"/>
        </w:rPr>
        <w:lastRenderedPageBreak/>
        <w:t>成果名称：</w:t>
      </w:r>
    </w:p>
    <w:p w:rsidR="00633A61" w:rsidRPr="00E83FD9" w:rsidRDefault="00633A61" w:rsidP="00633A61">
      <w:pPr>
        <w:ind w:firstLineChars="200" w:firstLine="560"/>
        <w:rPr>
          <w:rFonts w:ascii="宋体" w:hAnsi="宋体" w:cs="Tahoma"/>
          <w:color w:val="000000"/>
          <w:kern w:val="0"/>
          <w:sz w:val="28"/>
          <w:szCs w:val="28"/>
        </w:rPr>
      </w:pPr>
      <w:r w:rsidRPr="00E83FD9">
        <w:rPr>
          <w:rFonts w:ascii="宋体" w:hAnsi="宋体" w:cs="Tahoma" w:hint="eastAsia"/>
          <w:color w:val="000000"/>
          <w:kern w:val="0"/>
          <w:sz w:val="28"/>
          <w:szCs w:val="28"/>
        </w:rPr>
        <w:t>1.《高职院校辅导员角色定位与岗位职责研究报告》</w:t>
      </w:r>
    </w:p>
    <w:p w:rsidR="00633A61" w:rsidRPr="00E83FD9" w:rsidRDefault="00633A61" w:rsidP="00633A61">
      <w:pPr>
        <w:ind w:firstLineChars="200" w:firstLine="560"/>
        <w:rPr>
          <w:rFonts w:ascii="宋体" w:hAnsi="宋体" w:cs="Tahoma"/>
          <w:color w:val="000000"/>
          <w:kern w:val="0"/>
          <w:sz w:val="28"/>
          <w:szCs w:val="28"/>
        </w:rPr>
      </w:pPr>
      <w:r w:rsidRPr="00E83FD9">
        <w:rPr>
          <w:rFonts w:ascii="宋体" w:hAnsi="宋体" w:cs="Tahoma" w:hint="eastAsia"/>
          <w:color w:val="000000"/>
          <w:kern w:val="0"/>
          <w:sz w:val="28"/>
          <w:szCs w:val="28"/>
        </w:rPr>
        <w:t>2.论文《对做好高职院校民族预科生辅导员工作的探讨》</w:t>
      </w:r>
    </w:p>
    <w:p w:rsidR="00633A61" w:rsidRPr="00E83FD9" w:rsidRDefault="00633A61" w:rsidP="00633A61">
      <w:pPr>
        <w:spacing w:line="360" w:lineRule="auto"/>
        <w:ind w:firstLineChars="200" w:firstLine="560"/>
        <w:rPr>
          <w:rFonts w:ascii="宋体" w:hAnsi="宋体" w:cs="Tahoma"/>
          <w:color w:val="000000"/>
          <w:kern w:val="0"/>
          <w:sz w:val="28"/>
          <w:szCs w:val="28"/>
        </w:rPr>
      </w:pPr>
      <w:r w:rsidRPr="00E83FD9">
        <w:rPr>
          <w:rFonts w:ascii="宋体" w:hAnsi="宋体" w:cs="Tahoma" w:hint="eastAsia"/>
          <w:color w:val="000000"/>
          <w:kern w:val="0"/>
          <w:sz w:val="28"/>
          <w:szCs w:val="28"/>
        </w:rPr>
        <w:t>3.光盘映像：汉族教师担任民族学生政治辅导员案例</w:t>
      </w:r>
    </w:p>
    <w:p w:rsidR="00633A61" w:rsidRDefault="00633A61" w:rsidP="00633A61">
      <w:pPr>
        <w:spacing w:line="360" w:lineRule="auto"/>
        <w:rPr>
          <w:rFonts w:ascii="Times New Roman" w:hAnsi="Times New Roman"/>
          <w:b/>
          <w:sz w:val="28"/>
          <w:szCs w:val="28"/>
        </w:rPr>
      </w:pPr>
    </w:p>
    <w:p w:rsidR="00633A61" w:rsidRDefault="00633A61" w:rsidP="00633A61">
      <w:pPr>
        <w:spacing w:line="360" w:lineRule="auto"/>
        <w:ind w:leftChars="267" w:left="561" w:firstLine="1"/>
        <w:rPr>
          <w:rFonts w:ascii="宋体" w:cs="Tahoma"/>
          <w:b/>
          <w:color w:val="000000"/>
          <w:kern w:val="0"/>
          <w:sz w:val="28"/>
          <w:szCs w:val="28"/>
        </w:rPr>
      </w:pPr>
      <w:r>
        <w:rPr>
          <w:rFonts w:ascii="宋体" w:hAnsi="宋体" w:cs="Tahoma" w:hint="eastAsia"/>
          <w:b/>
          <w:color w:val="000000"/>
          <w:kern w:val="0"/>
          <w:sz w:val="28"/>
          <w:szCs w:val="28"/>
        </w:rPr>
        <w:t>九、公路监理专业“工学交替、德学同步、技能递进”培养模式实践研究</w:t>
      </w:r>
    </w:p>
    <w:p w:rsidR="00633A61" w:rsidRDefault="00633A61" w:rsidP="00633A6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83042</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高秀梅</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郭娟</w:t>
      </w:r>
      <w:r>
        <w:rPr>
          <w:rFonts w:ascii="宋体" w:hAnsi="宋体" w:cs="Tahoma"/>
          <w:color w:val="000000"/>
          <w:kern w:val="0"/>
          <w:sz w:val="28"/>
          <w:szCs w:val="28"/>
        </w:rPr>
        <w:t xml:space="preserve"> </w:t>
      </w:r>
      <w:r>
        <w:rPr>
          <w:rFonts w:ascii="宋体" w:hAnsi="宋体" w:cs="Tahoma" w:hint="eastAsia"/>
          <w:color w:val="000000"/>
          <w:kern w:val="0"/>
          <w:sz w:val="28"/>
          <w:szCs w:val="28"/>
        </w:rPr>
        <w:t>张静</w:t>
      </w:r>
      <w:r>
        <w:rPr>
          <w:rFonts w:ascii="宋体" w:hAnsi="宋体" w:cs="Tahoma"/>
          <w:color w:val="000000"/>
          <w:kern w:val="0"/>
          <w:sz w:val="28"/>
          <w:szCs w:val="28"/>
        </w:rPr>
        <w:t xml:space="preserve"> </w:t>
      </w:r>
      <w:r>
        <w:rPr>
          <w:rFonts w:ascii="宋体" w:hAnsi="宋体" w:cs="Tahoma" w:hint="eastAsia"/>
          <w:color w:val="000000"/>
          <w:kern w:val="0"/>
          <w:sz w:val="28"/>
          <w:szCs w:val="28"/>
        </w:rPr>
        <w:t>张玲</w:t>
      </w:r>
      <w:r>
        <w:rPr>
          <w:rFonts w:ascii="宋体" w:hAnsi="宋体" w:cs="Tahoma"/>
          <w:color w:val="000000"/>
          <w:kern w:val="0"/>
          <w:sz w:val="28"/>
          <w:szCs w:val="28"/>
        </w:rPr>
        <w:t xml:space="preserve"> </w:t>
      </w:r>
      <w:r>
        <w:rPr>
          <w:rFonts w:ascii="宋体" w:hAnsi="宋体" w:cs="Tahoma" w:hint="eastAsia"/>
          <w:color w:val="000000"/>
          <w:kern w:val="0"/>
          <w:sz w:val="28"/>
          <w:szCs w:val="28"/>
        </w:rPr>
        <w:t>杨磊</w:t>
      </w:r>
      <w:r>
        <w:rPr>
          <w:rFonts w:ascii="宋体" w:hAnsi="宋体" w:cs="Tahoma"/>
          <w:color w:val="000000"/>
          <w:kern w:val="0"/>
          <w:sz w:val="28"/>
          <w:szCs w:val="28"/>
        </w:rPr>
        <w:t xml:space="preserve"> </w:t>
      </w:r>
      <w:r>
        <w:rPr>
          <w:rFonts w:ascii="宋体" w:hAnsi="宋体" w:cs="Tahoma" w:hint="eastAsia"/>
          <w:color w:val="000000"/>
          <w:kern w:val="0"/>
          <w:sz w:val="28"/>
          <w:szCs w:val="28"/>
        </w:rPr>
        <w:t>李敏</w:t>
      </w:r>
      <w:r>
        <w:rPr>
          <w:rFonts w:ascii="宋体" w:hAnsi="宋体" w:cs="Tahoma"/>
          <w:color w:val="000000"/>
          <w:kern w:val="0"/>
          <w:sz w:val="28"/>
          <w:szCs w:val="28"/>
        </w:rPr>
        <w:t xml:space="preserve"> </w:t>
      </w:r>
      <w:r>
        <w:rPr>
          <w:rFonts w:ascii="宋体" w:hAnsi="宋体" w:cs="Tahoma" w:hint="eastAsia"/>
          <w:color w:val="000000"/>
          <w:kern w:val="0"/>
          <w:sz w:val="28"/>
          <w:szCs w:val="28"/>
        </w:rPr>
        <w:t>王芳</w:t>
      </w:r>
      <w:r>
        <w:rPr>
          <w:rFonts w:ascii="宋体" w:hAnsi="宋体" w:cs="Tahoma"/>
          <w:color w:val="000000"/>
          <w:kern w:val="0"/>
          <w:sz w:val="28"/>
          <w:szCs w:val="28"/>
        </w:rPr>
        <w:t xml:space="preserve"> </w:t>
      </w:r>
      <w:r>
        <w:rPr>
          <w:rFonts w:ascii="宋体" w:hAnsi="宋体" w:cs="Tahoma" w:hint="eastAsia"/>
          <w:color w:val="000000"/>
          <w:kern w:val="0"/>
          <w:sz w:val="28"/>
          <w:szCs w:val="28"/>
        </w:rPr>
        <w:t>张艳云</w:t>
      </w:r>
      <w:r>
        <w:rPr>
          <w:rFonts w:ascii="宋体" w:hAnsi="宋体" w:cs="Tahoma"/>
          <w:color w:val="000000"/>
          <w:kern w:val="0"/>
          <w:sz w:val="28"/>
          <w:szCs w:val="28"/>
        </w:rPr>
        <w:t xml:space="preserve"> </w:t>
      </w:r>
      <w:r>
        <w:rPr>
          <w:rFonts w:ascii="宋体" w:hAnsi="宋体" w:cs="Tahoma" w:hint="eastAsia"/>
          <w:color w:val="000000"/>
          <w:kern w:val="0"/>
          <w:sz w:val="28"/>
          <w:szCs w:val="28"/>
        </w:rPr>
        <w:t>莫俊明</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中国职业教育学会</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3</w:t>
      </w:r>
      <w:r>
        <w:rPr>
          <w:rFonts w:ascii="宋体" w:hAnsi="宋体" w:cs="Tahoma" w:hint="eastAsia"/>
          <w:color w:val="000000"/>
          <w:kern w:val="0"/>
          <w:sz w:val="28"/>
          <w:szCs w:val="28"/>
        </w:rPr>
        <w:t>月</w:t>
      </w:r>
      <w:r>
        <w:rPr>
          <w:rFonts w:ascii="宋体" w:hAnsi="宋体" w:cs="Tahoma"/>
          <w:color w:val="000000"/>
          <w:kern w:val="0"/>
          <w:sz w:val="28"/>
          <w:szCs w:val="28"/>
        </w:rPr>
        <w:t>——2014</w:t>
      </w:r>
      <w:r>
        <w:rPr>
          <w:rFonts w:ascii="宋体" w:hAnsi="宋体" w:cs="Tahoma" w:hint="eastAsia"/>
          <w:color w:val="000000"/>
          <w:kern w:val="0"/>
          <w:sz w:val="28"/>
          <w:szCs w:val="28"/>
        </w:rPr>
        <w:t>年</w:t>
      </w:r>
      <w:r>
        <w:rPr>
          <w:rFonts w:ascii="宋体" w:hAnsi="宋体" w:cs="Tahoma"/>
          <w:color w:val="000000"/>
          <w:kern w:val="0"/>
          <w:sz w:val="28"/>
          <w:szCs w:val="28"/>
        </w:rPr>
        <w:t>6</w:t>
      </w:r>
      <w:r>
        <w:rPr>
          <w:rFonts w:ascii="宋体" w:hAnsi="宋体" w:cs="Tahoma" w:hint="eastAsia"/>
          <w:color w:val="000000"/>
          <w:kern w:val="0"/>
          <w:sz w:val="28"/>
          <w:szCs w:val="28"/>
        </w:rPr>
        <w:t>月</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已结题</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成果简介：</w:t>
      </w:r>
    </w:p>
    <w:p w:rsidR="00633A61" w:rsidRDefault="00633A61" w:rsidP="00633A61">
      <w:pPr>
        <w:spacing w:line="360" w:lineRule="auto"/>
        <w:ind w:leftChars="334" w:left="701" w:firstLineChars="150" w:firstLine="420"/>
        <w:rPr>
          <w:rFonts w:ascii="宋体" w:hAnsi="宋体" w:cs="Tahoma"/>
          <w:color w:val="000000"/>
          <w:kern w:val="0"/>
          <w:sz w:val="28"/>
          <w:szCs w:val="28"/>
        </w:rPr>
      </w:pPr>
      <w:r>
        <w:rPr>
          <w:rFonts w:ascii="宋体" w:hAnsi="宋体" w:cs="Tahoma" w:hint="eastAsia"/>
          <w:color w:val="000000"/>
          <w:kern w:val="0"/>
          <w:sz w:val="28"/>
          <w:szCs w:val="28"/>
        </w:rPr>
        <w:t>本课题是中国职业教育学会</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1</w:t>
      </w:r>
      <w:r>
        <w:rPr>
          <w:rFonts w:ascii="宋体" w:hAnsi="宋体" w:cs="Tahoma" w:hint="eastAsia"/>
          <w:color w:val="000000"/>
          <w:kern w:val="0"/>
          <w:sz w:val="28"/>
          <w:szCs w:val="28"/>
        </w:rPr>
        <w:t>月批准立项的，由道路桥梁工程学院高秀梅老师负责。此课题旨在解决专业教学标准和职业人才培养规格不太适应的问题，以适应新疆区域发展的公路监理专业系统的专业课程体系建设，进一步完善和提升课程标准，使专业</w:t>
      </w:r>
      <w:r>
        <w:rPr>
          <w:rFonts w:ascii="宋体" w:hAnsi="宋体" w:cs="Tahoma" w:hint="eastAsia"/>
          <w:color w:val="000000"/>
          <w:kern w:val="0"/>
          <w:sz w:val="28"/>
          <w:szCs w:val="28"/>
        </w:rPr>
        <w:lastRenderedPageBreak/>
        <w:t>教学标准和课程标准适合人才培养模式改革发展的内在需求，顺应市场发展、明确建设方向，构建专业人才培养课程体系，建设专业核心课程建设，培养高端技能型人才的目标。</w:t>
      </w:r>
    </w:p>
    <w:p w:rsidR="00633A61" w:rsidRPr="00E83FD9" w:rsidRDefault="00633A61" w:rsidP="00633A61">
      <w:pPr>
        <w:spacing w:line="360" w:lineRule="auto"/>
        <w:ind w:firstLineChars="250" w:firstLine="703"/>
        <w:rPr>
          <w:rFonts w:ascii="Times New Roman" w:hAnsi="Times New Roman"/>
          <w:b/>
          <w:sz w:val="28"/>
          <w:szCs w:val="28"/>
        </w:rPr>
      </w:pPr>
      <w:r w:rsidRPr="00E83FD9">
        <w:rPr>
          <w:rFonts w:ascii="宋体" w:hAnsi="宋体" w:cs="Tahoma" w:hint="eastAsia"/>
          <w:b/>
          <w:color w:val="000000"/>
          <w:kern w:val="0"/>
          <w:sz w:val="28"/>
          <w:szCs w:val="28"/>
        </w:rPr>
        <w:t>成果名称：</w:t>
      </w:r>
    </w:p>
    <w:p w:rsidR="00633A61" w:rsidRPr="00E83FD9" w:rsidRDefault="00633A61" w:rsidP="00633A61">
      <w:pPr>
        <w:ind w:leftChars="334" w:left="701" w:firstLineChars="50" w:firstLine="140"/>
        <w:rPr>
          <w:rFonts w:ascii="宋体" w:hAnsi="宋体" w:cs="Tahoma"/>
          <w:color w:val="000000"/>
          <w:kern w:val="0"/>
          <w:sz w:val="28"/>
          <w:szCs w:val="28"/>
        </w:rPr>
      </w:pPr>
      <w:r>
        <w:rPr>
          <w:rFonts w:ascii="宋体" w:hAnsi="宋体" w:cs="Tahoma" w:hint="eastAsia"/>
          <w:color w:val="000000"/>
          <w:kern w:val="0"/>
          <w:sz w:val="28"/>
          <w:szCs w:val="28"/>
        </w:rPr>
        <w:t>1、</w:t>
      </w:r>
      <w:r w:rsidRPr="00E83FD9">
        <w:rPr>
          <w:rFonts w:ascii="宋体" w:hAnsi="宋体" w:cs="Tahoma" w:hint="eastAsia"/>
          <w:color w:val="000000"/>
          <w:kern w:val="0"/>
          <w:sz w:val="28"/>
          <w:szCs w:val="28"/>
        </w:rPr>
        <w:t>工作报告</w:t>
      </w:r>
      <w:r>
        <w:rPr>
          <w:rFonts w:ascii="宋体" w:hAnsi="宋体" w:cs="Tahoma" w:hint="eastAsia"/>
          <w:color w:val="000000"/>
          <w:kern w:val="0"/>
          <w:sz w:val="28"/>
          <w:szCs w:val="28"/>
        </w:rPr>
        <w:t>：</w:t>
      </w:r>
      <w:r w:rsidRPr="00E83FD9">
        <w:rPr>
          <w:rFonts w:ascii="宋体" w:hAnsi="宋体" w:cs="Tahoma" w:hint="eastAsia"/>
          <w:color w:val="000000"/>
          <w:kern w:val="0"/>
          <w:sz w:val="28"/>
          <w:szCs w:val="28"/>
        </w:rPr>
        <w:t>《公路监理专业“工学交替、德学同步、技能递进”培养模式实践研究》；</w:t>
      </w:r>
    </w:p>
    <w:p w:rsidR="00633A61" w:rsidRPr="00E83FD9" w:rsidRDefault="00633A61" w:rsidP="00633A61">
      <w:pPr>
        <w:ind w:leftChars="267" w:left="561" w:firstLineChars="100" w:firstLine="280"/>
        <w:rPr>
          <w:rFonts w:ascii="宋体" w:hAnsi="宋体" w:cs="Tahoma"/>
          <w:color w:val="000000"/>
          <w:kern w:val="0"/>
          <w:sz w:val="28"/>
          <w:szCs w:val="28"/>
        </w:rPr>
      </w:pPr>
      <w:r>
        <w:rPr>
          <w:rFonts w:ascii="宋体" w:hAnsi="宋体" w:cs="Tahoma" w:hint="eastAsia"/>
          <w:color w:val="000000"/>
          <w:kern w:val="0"/>
          <w:sz w:val="28"/>
          <w:szCs w:val="28"/>
        </w:rPr>
        <w:t>2、</w:t>
      </w:r>
      <w:r w:rsidRPr="00E83FD9">
        <w:rPr>
          <w:rFonts w:ascii="宋体" w:hAnsi="宋体" w:cs="Tahoma" w:hint="eastAsia"/>
          <w:color w:val="000000"/>
          <w:kern w:val="0"/>
          <w:sz w:val="28"/>
          <w:szCs w:val="28"/>
        </w:rPr>
        <w:t>研究报告</w:t>
      </w:r>
      <w:r>
        <w:rPr>
          <w:rFonts w:ascii="宋体" w:hAnsi="宋体" w:cs="Tahoma" w:hint="eastAsia"/>
          <w:color w:val="000000"/>
          <w:kern w:val="0"/>
          <w:sz w:val="28"/>
          <w:szCs w:val="28"/>
        </w:rPr>
        <w:t>：</w:t>
      </w:r>
      <w:r w:rsidRPr="00E83FD9">
        <w:rPr>
          <w:rFonts w:ascii="宋体" w:hAnsi="宋体" w:cs="Tahoma" w:hint="eastAsia"/>
          <w:color w:val="000000"/>
          <w:kern w:val="0"/>
          <w:sz w:val="28"/>
          <w:szCs w:val="28"/>
        </w:rPr>
        <w:t>《公路监理专业“工学交替、德学同步、技能递进”培养模式实践研究》；</w:t>
      </w:r>
    </w:p>
    <w:p w:rsidR="00633A61" w:rsidRPr="00E83FD9" w:rsidRDefault="00633A61" w:rsidP="00633A61">
      <w:pPr>
        <w:ind w:firstLineChars="300" w:firstLine="840"/>
        <w:rPr>
          <w:rFonts w:ascii="宋体" w:hAnsi="宋体" w:cs="Tahoma"/>
          <w:color w:val="000000"/>
          <w:kern w:val="0"/>
          <w:sz w:val="28"/>
          <w:szCs w:val="28"/>
        </w:rPr>
      </w:pPr>
      <w:r>
        <w:rPr>
          <w:rFonts w:ascii="宋体" w:hAnsi="宋体" w:cs="Tahoma" w:hint="eastAsia"/>
          <w:color w:val="000000"/>
          <w:kern w:val="0"/>
          <w:sz w:val="28"/>
          <w:szCs w:val="28"/>
        </w:rPr>
        <w:t>3、</w:t>
      </w:r>
      <w:r w:rsidRPr="00E83FD9">
        <w:rPr>
          <w:rFonts w:ascii="宋体" w:hAnsi="宋体" w:cs="Tahoma" w:hint="eastAsia"/>
          <w:color w:val="000000"/>
          <w:kern w:val="0"/>
          <w:sz w:val="28"/>
          <w:szCs w:val="28"/>
        </w:rPr>
        <w:t>论文2篇；</w:t>
      </w:r>
    </w:p>
    <w:p w:rsidR="00633A61" w:rsidRPr="00E83FD9" w:rsidRDefault="00633A61" w:rsidP="00633A61">
      <w:pPr>
        <w:ind w:leftChars="247" w:left="659" w:hangingChars="50" w:hanging="140"/>
        <w:rPr>
          <w:rFonts w:ascii="宋体" w:hAnsi="宋体" w:cs="Tahoma"/>
          <w:color w:val="000000"/>
          <w:kern w:val="0"/>
          <w:sz w:val="28"/>
          <w:szCs w:val="28"/>
        </w:rPr>
      </w:pPr>
      <w:r>
        <w:rPr>
          <w:rFonts w:ascii="宋体" w:hAnsi="宋体" w:cs="Tahoma" w:hint="eastAsia"/>
          <w:color w:val="000000"/>
          <w:kern w:val="0"/>
          <w:sz w:val="28"/>
          <w:szCs w:val="28"/>
        </w:rPr>
        <w:t>（1）</w:t>
      </w:r>
      <w:r w:rsidRPr="00E83FD9">
        <w:rPr>
          <w:rFonts w:ascii="宋体" w:hAnsi="宋体" w:cs="Tahoma" w:hint="eastAsia"/>
          <w:color w:val="000000"/>
          <w:kern w:val="0"/>
          <w:sz w:val="28"/>
          <w:szCs w:val="28"/>
        </w:rPr>
        <w:t xml:space="preserve"> “工学交替、德学同步、技能递进”的高职公路监理专业人才培养模式的探索与实践</w:t>
      </w:r>
    </w:p>
    <w:p w:rsidR="00633A61" w:rsidRPr="00E83FD9" w:rsidRDefault="00633A61" w:rsidP="00633A61">
      <w:pPr>
        <w:ind w:firstLineChars="200" w:firstLine="560"/>
        <w:rPr>
          <w:rFonts w:ascii="宋体" w:hAnsi="宋体" w:cs="Tahoma"/>
          <w:color w:val="000000"/>
          <w:kern w:val="0"/>
          <w:sz w:val="28"/>
          <w:szCs w:val="28"/>
        </w:rPr>
      </w:pPr>
      <w:r>
        <w:rPr>
          <w:rFonts w:ascii="宋体" w:hAnsi="宋体" w:cs="Tahoma" w:hint="eastAsia"/>
          <w:color w:val="000000"/>
          <w:kern w:val="0"/>
          <w:sz w:val="28"/>
          <w:szCs w:val="28"/>
        </w:rPr>
        <w:t>（2）</w:t>
      </w:r>
      <w:r w:rsidRPr="00E83FD9">
        <w:rPr>
          <w:rFonts w:ascii="宋体" w:hAnsi="宋体" w:cs="Tahoma" w:hint="eastAsia"/>
          <w:color w:val="000000"/>
          <w:kern w:val="0"/>
          <w:sz w:val="28"/>
          <w:szCs w:val="28"/>
        </w:rPr>
        <w:t>高职公路监理专业人才培养模式的研究</w:t>
      </w:r>
    </w:p>
    <w:p w:rsidR="00633A61" w:rsidRPr="00E83FD9" w:rsidRDefault="00633A61" w:rsidP="00633A61">
      <w:pPr>
        <w:ind w:leftChars="267" w:left="561" w:firstLineChars="100" w:firstLine="280"/>
        <w:rPr>
          <w:rFonts w:ascii="宋体" w:hAnsi="宋体" w:cs="Tahoma"/>
          <w:color w:val="000000"/>
          <w:kern w:val="0"/>
          <w:sz w:val="28"/>
          <w:szCs w:val="28"/>
        </w:rPr>
      </w:pPr>
      <w:r>
        <w:rPr>
          <w:rFonts w:ascii="宋体" w:hAnsi="宋体" w:cs="Tahoma" w:hint="eastAsia"/>
          <w:color w:val="000000"/>
          <w:kern w:val="0"/>
          <w:sz w:val="28"/>
          <w:szCs w:val="28"/>
        </w:rPr>
        <w:t>4、</w:t>
      </w:r>
      <w:r w:rsidRPr="00E83FD9">
        <w:rPr>
          <w:rFonts w:ascii="宋体" w:hAnsi="宋体" w:cs="Tahoma" w:hint="eastAsia"/>
          <w:color w:val="000000"/>
          <w:kern w:val="0"/>
          <w:sz w:val="28"/>
          <w:szCs w:val="28"/>
        </w:rPr>
        <w:t>调研报告</w:t>
      </w:r>
      <w:r>
        <w:rPr>
          <w:rFonts w:ascii="宋体" w:hAnsi="宋体" w:cs="Tahoma" w:hint="eastAsia"/>
          <w:color w:val="000000"/>
          <w:kern w:val="0"/>
          <w:sz w:val="28"/>
          <w:szCs w:val="28"/>
        </w:rPr>
        <w:t>：</w:t>
      </w:r>
      <w:r w:rsidRPr="00E83FD9">
        <w:rPr>
          <w:rFonts w:ascii="宋体" w:hAnsi="宋体" w:cs="Tahoma" w:hint="eastAsia"/>
          <w:color w:val="000000"/>
          <w:kern w:val="0"/>
          <w:sz w:val="28"/>
          <w:szCs w:val="28"/>
        </w:rPr>
        <w:t>《公路监理专业“工学交替、德学同步、技能递进”培养模式实践研究》；</w:t>
      </w:r>
    </w:p>
    <w:p w:rsidR="00633A61" w:rsidRDefault="00633A61" w:rsidP="00633A61">
      <w:pPr>
        <w:spacing w:line="360" w:lineRule="auto"/>
        <w:ind w:firstLineChars="300" w:firstLine="840"/>
        <w:rPr>
          <w:rFonts w:ascii="宋体" w:hAnsi="宋体" w:cs="Tahoma"/>
          <w:color w:val="000000"/>
          <w:kern w:val="0"/>
          <w:sz w:val="28"/>
          <w:szCs w:val="28"/>
        </w:rPr>
      </w:pPr>
      <w:r>
        <w:rPr>
          <w:rFonts w:ascii="宋体" w:hAnsi="宋体" w:cs="Tahoma" w:hint="eastAsia"/>
          <w:color w:val="000000"/>
          <w:kern w:val="0"/>
          <w:sz w:val="28"/>
          <w:szCs w:val="28"/>
        </w:rPr>
        <w:t>5、</w:t>
      </w:r>
      <w:r w:rsidRPr="00E83FD9">
        <w:rPr>
          <w:rFonts w:ascii="宋体" w:hAnsi="宋体" w:cs="Tahoma" w:hint="eastAsia"/>
          <w:color w:val="000000"/>
          <w:kern w:val="0"/>
          <w:sz w:val="28"/>
          <w:szCs w:val="28"/>
        </w:rPr>
        <w:t>适合新疆区域发展需要的公路监理专业教学标准。</w:t>
      </w:r>
    </w:p>
    <w:p w:rsidR="00633A61" w:rsidRPr="00E83FD9" w:rsidRDefault="00633A61" w:rsidP="00633A61">
      <w:pPr>
        <w:spacing w:line="360" w:lineRule="auto"/>
        <w:ind w:firstLineChars="250" w:firstLine="700"/>
        <w:rPr>
          <w:rFonts w:ascii="宋体" w:hAnsi="宋体" w:cs="Tahoma"/>
          <w:color w:val="000000"/>
          <w:kern w:val="0"/>
          <w:sz w:val="28"/>
          <w:szCs w:val="28"/>
        </w:rPr>
      </w:pPr>
    </w:p>
    <w:p w:rsidR="00633A61" w:rsidRDefault="00633A61" w:rsidP="00633A61">
      <w:pPr>
        <w:spacing w:line="360" w:lineRule="auto"/>
        <w:ind w:leftChars="268" w:left="563"/>
        <w:rPr>
          <w:rFonts w:ascii="宋体" w:cs="Tahoma"/>
          <w:b/>
          <w:color w:val="000000"/>
          <w:kern w:val="0"/>
          <w:sz w:val="28"/>
          <w:szCs w:val="28"/>
        </w:rPr>
      </w:pPr>
      <w:r>
        <w:rPr>
          <w:rFonts w:ascii="宋体" w:hAnsi="宋体" w:cs="Tahoma" w:hint="eastAsia"/>
          <w:b/>
          <w:color w:val="000000"/>
          <w:kern w:val="0"/>
          <w:sz w:val="28"/>
          <w:szCs w:val="28"/>
        </w:rPr>
        <w:t>十、基于校企合作的工程机械运用与维护专业人才培养模式改革研究</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课题编号：</w:t>
      </w:r>
      <w:r>
        <w:rPr>
          <w:rFonts w:ascii="宋体" w:hAnsi="宋体" w:cs="Tahoma" w:hint="eastAsia"/>
          <w:color w:val="000000"/>
          <w:kern w:val="0"/>
          <w:sz w:val="28"/>
          <w:szCs w:val="28"/>
        </w:rPr>
        <w:t>交教研</w:t>
      </w:r>
      <w:r>
        <w:rPr>
          <w:rFonts w:ascii="宋体" w:hAnsi="宋体" w:cs="Tahoma"/>
          <w:color w:val="000000"/>
          <w:kern w:val="0"/>
          <w:sz w:val="28"/>
          <w:szCs w:val="28"/>
        </w:rPr>
        <w:t>1202-142</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lastRenderedPageBreak/>
        <w:t>课题负责人：</w:t>
      </w:r>
      <w:r>
        <w:rPr>
          <w:rFonts w:ascii="宋体" w:hAnsi="宋体" w:cs="Tahoma" w:hint="eastAsia"/>
          <w:color w:val="000000"/>
          <w:kern w:val="0"/>
          <w:sz w:val="28"/>
          <w:szCs w:val="28"/>
        </w:rPr>
        <w:t>罗江红</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曹兴举</w:t>
      </w:r>
      <w:r>
        <w:rPr>
          <w:rFonts w:ascii="宋体" w:hAnsi="宋体" w:cs="Tahoma"/>
          <w:color w:val="000000"/>
          <w:kern w:val="0"/>
          <w:sz w:val="28"/>
          <w:szCs w:val="28"/>
        </w:rPr>
        <w:t xml:space="preserve"> </w:t>
      </w:r>
      <w:r>
        <w:rPr>
          <w:rFonts w:ascii="宋体" w:hAnsi="宋体" w:cs="Tahoma" w:hint="eastAsia"/>
          <w:color w:val="000000"/>
          <w:kern w:val="0"/>
          <w:sz w:val="28"/>
          <w:szCs w:val="28"/>
        </w:rPr>
        <w:t>王东智</w:t>
      </w:r>
      <w:r>
        <w:rPr>
          <w:rFonts w:ascii="宋体" w:hAnsi="宋体" w:cs="Tahoma"/>
          <w:color w:val="000000"/>
          <w:kern w:val="0"/>
          <w:sz w:val="28"/>
          <w:szCs w:val="28"/>
        </w:rPr>
        <w:t xml:space="preserve"> </w:t>
      </w:r>
      <w:r>
        <w:rPr>
          <w:rFonts w:ascii="宋体" w:hAnsi="宋体" w:cs="Tahoma" w:hint="eastAsia"/>
          <w:color w:val="000000"/>
          <w:kern w:val="0"/>
          <w:sz w:val="28"/>
          <w:szCs w:val="28"/>
        </w:rPr>
        <w:t>魏娜</w:t>
      </w:r>
      <w:r>
        <w:rPr>
          <w:rFonts w:ascii="宋体" w:hAnsi="宋体" w:cs="Tahoma"/>
          <w:color w:val="000000"/>
          <w:kern w:val="0"/>
          <w:sz w:val="28"/>
          <w:szCs w:val="28"/>
        </w:rPr>
        <w:t xml:space="preserve"> </w:t>
      </w:r>
      <w:r>
        <w:rPr>
          <w:rFonts w:ascii="宋体" w:hAnsi="宋体" w:cs="Tahoma" w:hint="eastAsia"/>
          <w:color w:val="000000"/>
          <w:kern w:val="0"/>
          <w:sz w:val="28"/>
          <w:szCs w:val="28"/>
        </w:rPr>
        <w:t>蔡强</w:t>
      </w:r>
      <w:r>
        <w:rPr>
          <w:rFonts w:ascii="宋体" w:hAnsi="宋体" w:cs="Tahoma"/>
          <w:color w:val="000000"/>
          <w:kern w:val="0"/>
          <w:sz w:val="28"/>
          <w:szCs w:val="28"/>
        </w:rPr>
        <w:t xml:space="preserve"> </w:t>
      </w:r>
      <w:r>
        <w:rPr>
          <w:rFonts w:ascii="宋体" w:hAnsi="宋体" w:cs="Tahoma" w:hint="eastAsia"/>
          <w:color w:val="000000"/>
          <w:kern w:val="0"/>
          <w:sz w:val="28"/>
          <w:szCs w:val="28"/>
        </w:rPr>
        <w:t>张平</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中国交通教育研究会</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1</w:t>
      </w:r>
      <w:r>
        <w:rPr>
          <w:rFonts w:ascii="宋体" w:hAnsi="宋体" w:cs="Tahoma" w:hint="eastAsia"/>
          <w:color w:val="000000"/>
          <w:kern w:val="0"/>
          <w:sz w:val="28"/>
          <w:szCs w:val="28"/>
        </w:rPr>
        <w:t>月</w:t>
      </w:r>
      <w:r>
        <w:rPr>
          <w:rFonts w:ascii="宋体" w:hAnsi="宋体" w:cs="Tahoma"/>
          <w:color w:val="000000"/>
          <w:kern w:val="0"/>
          <w:sz w:val="28"/>
          <w:szCs w:val="28"/>
        </w:rPr>
        <w:t>——2014</w:t>
      </w:r>
      <w:r>
        <w:rPr>
          <w:rFonts w:ascii="宋体" w:hAnsi="宋体" w:cs="Tahoma" w:hint="eastAsia"/>
          <w:color w:val="000000"/>
          <w:kern w:val="0"/>
          <w:sz w:val="28"/>
          <w:szCs w:val="28"/>
        </w:rPr>
        <w:t>年</w:t>
      </w:r>
      <w:r>
        <w:rPr>
          <w:rFonts w:ascii="宋体" w:hAnsi="宋体" w:cs="Tahoma"/>
          <w:color w:val="000000"/>
          <w:kern w:val="0"/>
          <w:sz w:val="28"/>
          <w:szCs w:val="28"/>
        </w:rPr>
        <w:t>12</w:t>
      </w:r>
      <w:r>
        <w:rPr>
          <w:rFonts w:ascii="宋体" w:hAnsi="宋体" w:cs="Tahoma" w:hint="eastAsia"/>
          <w:color w:val="000000"/>
          <w:kern w:val="0"/>
          <w:sz w:val="28"/>
          <w:szCs w:val="28"/>
        </w:rPr>
        <w:t>月</w:t>
      </w:r>
    </w:p>
    <w:p w:rsidR="00633A61" w:rsidRDefault="00633A61" w:rsidP="00633A6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已结题</w:t>
      </w:r>
    </w:p>
    <w:p w:rsidR="00633A61" w:rsidRDefault="00633A61" w:rsidP="00633A6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成果简介：</w:t>
      </w:r>
    </w:p>
    <w:p w:rsidR="00633A61" w:rsidRDefault="00633A61" w:rsidP="00633A61">
      <w:pPr>
        <w:spacing w:line="360" w:lineRule="auto"/>
        <w:ind w:leftChars="267" w:left="561" w:firstLineChars="200" w:firstLine="560"/>
        <w:rPr>
          <w:rFonts w:ascii="宋体" w:hAnsi="宋体" w:cs="Tahoma"/>
          <w:color w:val="000000"/>
          <w:kern w:val="0"/>
          <w:sz w:val="28"/>
          <w:szCs w:val="28"/>
        </w:rPr>
      </w:pPr>
      <w:r>
        <w:rPr>
          <w:rFonts w:ascii="宋体" w:hAnsi="宋体" w:cs="Tahoma" w:hint="eastAsia"/>
          <w:color w:val="000000"/>
          <w:kern w:val="0"/>
          <w:sz w:val="28"/>
          <w:szCs w:val="28"/>
        </w:rPr>
        <w:t>本课题是中国交通教育研究会</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1</w:t>
      </w:r>
      <w:r>
        <w:rPr>
          <w:rFonts w:ascii="宋体" w:hAnsi="宋体" w:cs="Tahoma" w:hint="eastAsia"/>
          <w:color w:val="000000"/>
          <w:kern w:val="0"/>
          <w:sz w:val="28"/>
          <w:szCs w:val="28"/>
        </w:rPr>
        <w:t>月批准立项的，由汽车与机电工程学院副院长罗江红负责。本课题有助于将工程机械运用与维护专业建设成一个定位明确、针对性强、潜力巨大的专业，更好地满足新疆基础建设对工程机械人才的需求，为我区的经济和社会发展培养出更多实用型、技能型人才，促进高等职业教育繁荣发展，充分发挥职业院校为地方经济发展服务的力度，促进新疆经济的发展和稳定。</w:t>
      </w:r>
    </w:p>
    <w:p w:rsidR="00633A61" w:rsidRDefault="00633A61" w:rsidP="00633A61">
      <w:pPr>
        <w:spacing w:line="360" w:lineRule="auto"/>
        <w:ind w:firstLineChars="200" w:firstLine="562"/>
        <w:rPr>
          <w:rFonts w:ascii="宋体" w:hAnsi="宋体" w:cs="Tahoma"/>
          <w:b/>
          <w:color w:val="000000"/>
          <w:kern w:val="0"/>
          <w:sz w:val="28"/>
          <w:szCs w:val="28"/>
        </w:rPr>
      </w:pPr>
      <w:r>
        <w:rPr>
          <w:rFonts w:ascii="宋体" w:hAnsi="宋体" w:cs="Tahoma" w:hint="eastAsia"/>
          <w:b/>
          <w:color w:val="000000"/>
          <w:kern w:val="0"/>
          <w:sz w:val="28"/>
          <w:szCs w:val="28"/>
        </w:rPr>
        <w:t>成果名称：</w:t>
      </w:r>
    </w:p>
    <w:p w:rsidR="00633A61" w:rsidRPr="007A7397" w:rsidRDefault="00633A61" w:rsidP="00633A61">
      <w:pPr>
        <w:spacing w:line="360" w:lineRule="auto"/>
        <w:ind w:leftChars="268" w:left="563"/>
        <w:rPr>
          <w:rFonts w:ascii="宋体" w:hAnsi="宋体" w:cs="Tahoma"/>
          <w:color w:val="000000"/>
          <w:kern w:val="0"/>
          <w:sz w:val="28"/>
          <w:szCs w:val="28"/>
        </w:rPr>
      </w:pPr>
      <w:r w:rsidRPr="007A7397">
        <w:rPr>
          <w:rFonts w:ascii="宋体" w:hAnsi="宋体" w:cs="Tahoma" w:hint="eastAsia"/>
          <w:color w:val="000000"/>
          <w:kern w:val="0"/>
          <w:sz w:val="28"/>
          <w:szCs w:val="28"/>
        </w:rPr>
        <w:t>1、研究报告</w:t>
      </w:r>
      <w:r>
        <w:rPr>
          <w:rFonts w:ascii="宋体" w:hAnsi="宋体" w:cs="Tahoma" w:hint="eastAsia"/>
          <w:color w:val="000000"/>
          <w:kern w:val="0"/>
          <w:sz w:val="28"/>
          <w:szCs w:val="28"/>
        </w:rPr>
        <w:t>：</w:t>
      </w:r>
      <w:r w:rsidRPr="007A7397">
        <w:rPr>
          <w:rFonts w:ascii="宋体" w:hAnsi="宋体" w:cs="Tahoma" w:hint="eastAsia"/>
          <w:color w:val="000000"/>
          <w:kern w:val="0"/>
          <w:sz w:val="28"/>
          <w:szCs w:val="28"/>
        </w:rPr>
        <w:t>《基于校企合作的工程机械运用与维护专业人才培养模式改革研究》一篇；</w:t>
      </w:r>
    </w:p>
    <w:p w:rsidR="00633A61" w:rsidRPr="007A7397" w:rsidRDefault="00633A61" w:rsidP="00633A61">
      <w:pPr>
        <w:spacing w:line="360" w:lineRule="auto"/>
        <w:ind w:leftChars="268" w:left="563"/>
        <w:rPr>
          <w:rFonts w:ascii="宋体" w:hAnsi="宋体" w:cs="Tahoma"/>
          <w:color w:val="000000"/>
          <w:kern w:val="0"/>
          <w:sz w:val="28"/>
          <w:szCs w:val="28"/>
        </w:rPr>
      </w:pPr>
      <w:r w:rsidRPr="007A7397">
        <w:rPr>
          <w:rFonts w:ascii="宋体" w:hAnsi="宋体" w:cs="Tahoma" w:hint="eastAsia"/>
          <w:color w:val="000000"/>
          <w:kern w:val="0"/>
          <w:sz w:val="28"/>
          <w:szCs w:val="28"/>
        </w:rPr>
        <w:t>2、校企合作教材：《工程机械运用与维护专业人才培养方案及课程标准》</w:t>
      </w:r>
    </w:p>
    <w:p w:rsidR="00633A61" w:rsidRPr="007A7397" w:rsidRDefault="00633A61" w:rsidP="00633A61">
      <w:pPr>
        <w:spacing w:line="360" w:lineRule="auto"/>
        <w:ind w:leftChars="268" w:left="563"/>
        <w:rPr>
          <w:rFonts w:ascii="宋体" w:hAnsi="宋体" w:cs="Tahoma"/>
          <w:color w:val="000000"/>
          <w:kern w:val="0"/>
          <w:sz w:val="28"/>
          <w:szCs w:val="28"/>
        </w:rPr>
      </w:pPr>
      <w:r w:rsidRPr="007A7397">
        <w:rPr>
          <w:rFonts w:ascii="宋体" w:hAnsi="宋体" w:cs="Tahoma" w:hint="eastAsia"/>
          <w:color w:val="000000"/>
          <w:kern w:val="0"/>
          <w:sz w:val="28"/>
          <w:szCs w:val="28"/>
        </w:rPr>
        <w:lastRenderedPageBreak/>
        <w:t>3.发表论文：</w:t>
      </w:r>
    </w:p>
    <w:p w:rsidR="00633A61" w:rsidRPr="007A7397" w:rsidRDefault="00633A61" w:rsidP="00633A61">
      <w:pPr>
        <w:spacing w:line="360" w:lineRule="auto"/>
        <w:ind w:leftChars="268" w:left="563"/>
        <w:rPr>
          <w:rFonts w:ascii="宋体" w:hAnsi="宋体" w:cs="Tahoma"/>
          <w:color w:val="000000"/>
          <w:kern w:val="0"/>
          <w:sz w:val="28"/>
          <w:szCs w:val="28"/>
        </w:rPr>
      </w:pPr>
      <w:r w:rsidRPr="007A7397">
        <w:rPr>
          <w:rFonts w:ascii="宋体" w:hAnsi="宋体" w:cs="Tahoma" w:hint="eastAsia"/>
          <w:color w:val="000000"/>
          <w:kern w:val="0"/>
          <w:sz w:val="28"/>
          <w:szCs w:val="28"/>
        </w:rPr>
        <w:t>（1）高职工程机械运用与维护专业人才培养模式研究与实践；</w:t>
      </w:r>
    </w:p>
    <w:p w:rsidR="00633A61" w:rsidRPr="007A7397" w:rsidRDefault="00633A61" w:rsidP="00633A61">
      <w:pPr>
        <w:spacing w:line="360" w:lineRule="auto"/>
        <w:ind w:leftChars="268" w:left="563"/>
        <w:rPr>
          <w:rFonts w:ascii="宋体" w:hAnsi="宋体" w:cs="Tahoma"/>
          <w:color w:val="000000"/>
          <w:kern w:val="0"/>
          <w:sz w:val="28"/>
          <w:szCs w:val="28"/>
        </w:rPr>
      </w:pPr>
      <w:r w:rsidRPr="007A7397">
        <w:rPr>
          <w:rFonts w:ascii="宋体" w:hAnsi="宋体" w:cs="Tahoma" w:hint="eastAsia"/>
          <w:color w:val="000000"/>
          <w:kern w:val="0"/>
          <w:sz w:val="28"/>
          <w:szCs w:val="28"/>
        </w:rPr>
        <w:t>（2）高职院校《工程机械液压控制技术》课程改革的研究与实践；</w:t>
      </w:r>
    </w:p>
    <w:p w:rsidR="00633A61" w:rsidRPr="007A7397" w:rsidRDefault="00633A61" w:rsidP="00633A61">
      <w:pPr>
        <w:spacing w:line="360" w:lineRule="auto"/>
        <w:ind w:leftChars="268" w:left="563"/>
        <w:rPr>
          <w:rFonts w:ascii="宋体" w:hAnsi="宋体" w:cs="Tahoma"/>
          <w:color w:val="000000"/>
          <w:kern w:val="0"/>
          <w:sz w:val="28"/>
          <w:szCs w:val="28"/>
        </w:rPr>
      </w:pPr>
      <w:r w:rsidRPr="007A7397">
        <w:rPr>
          <w:rFonts w:ascii="宋体" w:hAnsi="宋体" w:cs="Tahoma" w:hint="eastAsia"/>
          <w:color w:val="000000"/>
          <w:kern w:val="0"/>
          <w:sz w:val="28"/>
          <w:szCs w:val="28"/>
        </w:rPr>
        <w:t>（3）工程机械类专业实践教学体系建设的探究</w:t>
      </w:r>
    </w:p>
    <w:p w:rsidR="00633A61" w:rsidRPr="007A7397" w:rsidRDefault="00633A61" w:rsidP="00633A61">
      <w:pPr>
        <w:spacing w:line="360" w:lineRule="auto"/>
        <w:rPr>
          <w:rFonts w:ascii="宋体" w:hAnsi="宋体" w:cs="Tahoma"/>
          <w:color w:val="000000"/>
          <w:kern w:val="0"/>
          <w:sz w:val="28"/>
          <w:szCs w:val="28"/>
        </w:rPr>
      </w:pPr>
    </w:p>
    <w:p w:rsidR="004358AB" w:rsidRDefault="004358AB" w:rsidP="00323B43"/>
    <w:sectPr w:rsidR="004358AB" w:rsidSect="003B65AB">
      <w:pgSz w:w="11907" w:h="16839" w:code="9"/>
      <w:pgMar w:top="1797" w:right="1440" w:bottom="1797" w:left="1440"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0"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633A61"/>
    <w:rsid w:val="00227076"/>
    <w:rsid w:val="00323B43"/>
    <w:rsid w:val="003B65AB"/>
    <w:rsid w:val="003D37D8"/>
    <w:rsid w:val="004358AB"/>
    <w:rsid w:val="00633A61"/>
    <w:rsid w:val="007529BA"/>
    <w:rsid w:val="008B7726"/>
    <w:rsid w:val="00C22AC6"/>
    <w:rsid w:val="00E758D3"/>
    <w:rsid w:val="00F23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61"/>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33A61"/>
    <w:pPr>
      <w:widowControl w:val="0"/>
      <w:autoSpaceDE w:val="0"/>
      <w:autoSpaceDN w:val="0"/>
      <w:adjustRightInd w:val="0"/>
      <w:spacing w:after="0" w:line="240" w:lineRule="auto"/>
    </w:pPr>
    <w:rPr>
      <w:rFonts w:ascii="仿宋_GB2312" w:eastAsia="仿宋_GB2312" w:hAnsi="Calibri" w:cs="仿宋_GB2312"/>
      <w:color w:val="000000"/>
      <w:sz w:val="24"/>
      <w:szCs w:val="24"/>
    </w:rPr>
  </w:style>
  <w:style w:type="character" w:customStyle="1" w:styleId="apple-style-span">
    <w:name w:val="apple-style-span"/>
    <w:basedOn w:val="a0"/>
    <w:rsid w:val="00633A6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791</Words>
  <Characters>4511</Characters>
  <Application>Microsoft Office Word</Application>
  <DocSecurity>0</DocSecurity>
  <Lines>37</Lines>
  <Paragraphs>10</Paragraphs>
  <ScaleCrop>false</ScaleCrop>
  <Company>Microsoft</Company>
  <LinksUpToDate>false</LinksUpToDate>
  <CharactersWithSpaces>5292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2015-04-22T05:27:00Z</dcterms:created>
  <dcterms:modified xsi:type="dcterms:W3CDTF">2015-04-22T05:28:00Z</dcterms:modified>
</cp:coreProperties>
</file>