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92" w:rsidRDefault="00A02492" w:rsidP="00A02492">
      <w:pPr>
        <w:spacing w:line="360" w:lineRule="auto"/>
        <w:ind w:firstLineChars="200" w:firstLine="643"/>
        <w:jc w:val="left"/>
        <w:rPr>
          <w:rFonts w:ascii="宋体"/>
          <w:b/>
          <w:sz w:val="36"/>
          <w:szCs w:val="36"/>
        </w:rPr>
      </w:pPr>
      <w:r>
        <w:rPr>
          <w:rFonts w:ascii="宋体" w:hAnsi="宋体" w:hint="eastAsia"/>
          <w:b/>
          <w:sz w:val="32"/>
          <w:szCs w:val="32"/>
        </w:rPr>
        <w:t>【主编教材】</w:t>
      </w:r>
    </w:p>
    <w:p w:rsidR="00A02492" w:rsidRDefault="00A02492" w:rsidP="00A02492">
      <w:pPr>
        <w:tabs>
          <w:tab w:val="left" w:pos="720"/>
        </w:tabs>
        <w:spacing w:line="360" w:lineRule="auto"/>
        <w:ind w:firstLineChars="196" w:firstLine="551"/>
        <w:rPr>
          <w:rFonts w:ascii="宋体" w:cs="Tahoma"/>
          <w:b/>
          <w:color w:val="000000"/>
          <w:kern w:val="0"/>
          <w:sz w:val="28"/>
          <w:szCs w:val="28"/>
        </w:rPr>
      </w:pPr>
      <w:r>
        <w:rPr>
          <w:rFonts w:ascii="宋体" w:hAnsi="宋体" w:cs="Tahoma"/>
          <w:b/>
          <w:color w:val="000000"/>
          <w:kern w:val="0"/>
          <w:sz w:val="28"/>
          <w:szCs w:val="28"/>
        </w:rPr>
        <w:t>1</w:t>
      </w:r>
      <w:r>
        <w:rPr>
          <w:rFonts w:ascii="宋体" w:hAnsi="宋体" w:cs="Tahoma" w:hint="eastAsia"/>
          <w:b/>
          <w:color w:val="000000"/>
          <w:kern w:val="0"/>
          <w:sz w:val="28"/>
          <w:szCs w:val="28"/>
        </w:rPr>
        <w:t>、汽车电气设备构造与维修学习工作页</w:t>
      </w:r>
    </w:p>
    <w:p w:rsidR="00A02492" w:rsidRDefault="00A02492" w:rsidP="00A02492">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主要完成人员：</w:t>
      </w:r>
      <w:r>
        <w:rPr>
          <w:rFonts w:ascii="宋体" w:hAnsi="宋体" w:cs="Tahoma" w:hint="eastAsia"/>
          <w:color w:val="000000"/>
          <w:kern w:val="0"/>
          <w:sz w:val="28"/>
          <w:szCs w:val="28"/>
        </w:rPr>
        <w:t>段明社</w:t>
      </w:r>
      <w:r>
        <w:rPr>
          <w:rFonts w:ascii="宋体" w:hAnsi="宋体" w:cs="Tahoma"/>
          <w:color w:val="000000"/>
          <w:kern w:val="0"/>
          <w:sz w:val="28"/>
          <w:szCs w:val="28"/>
        </w:rPr>
        <w:t xml:space="preserve"> </w:t>
      </w:r>
      <w:r>
        <w:rPr>
          <w:rFonts w:ascii="宋体" w:hAnsi="宋体" w:cs="Tahoma" w:hint="eastAsia"/>
          <w:color w:val="000000"/>
          <w:kern w:val="0"/>
          <w:sz w:val="28"/>
          <w:szCs w:val="28"/>
        </w:rPr>
        <w:t>吴民</w:t>
      </w:r>
      <w:r>
        <w:rPr>
          <w:rFonts w:ascii="宋体" w:hAnsi="宋体" w:cs="Tahoma"/>
          <w:color w:val="000000"/>
          <w:kern w:val="0"/>
          <w:sz w:val="28"/>
          <w:szCs w:val="28"/>
        </w:rPr>
        <w:t xml:space="preserve"> </w:t>
      </w:r>
      <w:r>
        <w:rPr>
          <w:rFonts w:ascii="宋体" w:hAnsi="宋体" w:cs="Tahoma" w:hint="eastAsia"/>
          <w:color w:val="000000"/>
          <w:kern w:val="0"/>
          <w:sz w:val="28"/>
          <w:szCs w:val="28"/>
        </w:rPr>
        <w:t>侯晓民</w:t>
      </w:r>
    </w:p>
    <w:p w:rsidR="00A02492" w:rsidRDefault="00A02492" w:rsidP="00A02492">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成果形式：</w:t>
      </w:r>
      <w:r>
        <w:rPr>
          <w:rFonts w:ascii="宋体" w:hAnsi="宋体" w:cs="Tahoma" w:hint="eastAsia"/>
          <w:color w:val="000000"/>
          <w:kern w:val="0"/>
          <w:sz w:val="28"/>
          <w:szCs w:val="28"/>
        </w:rPr>
        <w:t>教材</w:t>
      </w:r>
    </w:p>
    <w:p w:rsidR="00A02492" w:rsidRDefault="00A02492" w:rsidP="00A02492">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A02492" w:rsidRDefault="00A02492" w:rsidP="00A02492">
      <w:pPr>
        <w:spacing w:line="360" w:lineRule="auto"/>
        <w:ind w:leftChars="267" w:left="701" w:hangingChars="50" w:hanging="140"/>
        <w:rPr>
          <w:rFonts w:ascii="宋体" w:hAnsi="宋体" w:cs="Tahoma"/>
          <w:color w:val="000000"/>
          <w:kern w:val="0"/>
          <w:sz w:val="28"/>
          <w:szCs w:val="28"/>
        </w:rPr>
      </w:pPr>
      <w:r>
        <w:rPr>
          <w:rFonts w:ascii="宋体" w:hAnsi="宋体" w:cs="Tahoma" w:hint="eastAsia"/>
          <w:color w:val="000000"/>
          <w:kern w:val="0"/>
          <w:sz w:val="28"/>
          <w:szCs w:val="28"/>
        </w:rPr>
        <w:t>【出版社】人民交通出版社，</w:t>
      </w:r>
      <w:r>
        <w:rPr>
          <w:rFonts w:ascii="宋体" w:hAnsi="宋体" w:cs="Tahoma"/>
          <w:color w:val="000000"/>
          <w:kern w:val="0"/>
          <w:sz w:val="28"/>
          <w:szCs w:val="28"/>
        </w:rPr>
        <w:t>ISBN978711410150</w:t>
      </w:r>
      <w:r>
        <w:rPr>
          <w:rFonts w:ascii="宋体" w:hAnsi="宋体" w:cs="Tahoma" w:hint="eastAsia"/>
          <w:color w:val="000000"/>
          <w:kern w:val="0"/>
          <w:sz w:val="28"/>
          <w:szCs w:val="28"/>
        </w:rPr>
        <w:t>，</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11</w:t>
      </w:r>
      <w:r>
        <w:rPr>
          <w:rFonts w:ascii="宋体" w:hAnsi="宋体" w:cs="Tahoma" w:hint="eastAsia"/>
          <w:color w:val="000000"/>
          <w:kern w:val="0"/>
          <w:sz w:val="28"/>
          <w:szCs w:val="28"/>
        </w:rPr>
        <w:t>月第</w:t>
      </w:r>
      <w:r>
        <w:rPr>
          <w:rFonts w:ascii="宋体" w:hAnsi="宋体" w:cs="Tahoma"/>
          <w:color w:val="000000"/>
          <w:kern w:val="0"/>
          <w:sz w:val="28"/>
          <w:szCs w:val="28"/>
        </w:rPr>
        <w:t>1</w:t>
      </w:r>
      <w:r>
        <w:rPr>
          <w:rFonts w:ascii="宋体" w:hAnsi="宋体" w:cs="Tahoma" w:hint="eastAsia"/>
          <w:color w:val="000000"/>
          <w:kern w:val="0"/>
          <w:sz w:val="28"/>
          <w:szCs w:val="28"/>
        </w:rPr>
        <w:t>版</w:t>
      </w:r>
      <w:r>
        <w:rPr>
          <w:rFonts w:ascii="宋体" w:hAnsi="宋体" w:cs="Tahoma"/>
          <w:color w:val="000000"/>
          <w:kern w:val="0"/>
          <w:sz w:val="28"/>
          <w:szCs w:val="28"/>
        </w:rPr>
        <w:t xml:space="preserve"> </w:t>
      </w:r>
    </w:p>
    <w:p w:rsidR="00A02492" w:rsidRDefault="00A02492" w:rsidP="00A02492">
      <w:pPr>
        <w:spacing w:line="360" w:lineRule="auto"/>
        <w:ind w:firstLineChars="200" w:firstLine="560"/>
        <w:rPr>
          <w:rFonts w:ascii="宋体" w:cs="Tahoma"/>
          <w:color w:val="000000"/>
          <w:kern w:val="0"/>
          <w:sz w:val="28"/>
          <w:szCs w:val="28"/>
        </w:rPr>
      </w:pPr>
      <w:r>
        <w:rPr>
          <w:rFonts w:ascii="宋体" w:hAnsi="宋体" w:cs="Tahoma" w:hint="eastAsia"/>
          <w:color w:val="000000"/>
          <w:kern w:val="0"/>
          <w:sz w:val="28"/>
          <w:szCs w:val="28"/>
        </w:rPr>
        <w:t>【开本】</w:t>
      </w:r>
      <w:r>
        <w:rPr>
          <w:rFonts w:ascii="宋体" w:hAnsi="宋体" w:cs="Tahoma"/>
          <w:color w:val="000000"/>
          <w:kern w:val="0"/>
          <w:sz w:val="28"/>
          <w:szCs w:val="28"/>
        </w:rPr>
        <w:t>16</w:t>
      </w:r>
      <w:r>
        <w:rPr>
          <w:rFonts w:ascii="宋体" w:hAnsi="宋体" w:cs="Tahoma" w:hint="eastAsia"/>
          <w:color w:val="000000"/>
          <w:kern w:val="0"/>
          <w:sz w:val="28"/>
          <w:szCs w:val="28"/>
        </w:rPr>
        <w:t>开</w:t>
      </w:r>
    </w:p>
    <w:p w:rsidR="00A02492" w:rsidRDefault="00A02492" w:rsidP="00A02492">
      <w:pPr>
        <w:spacing w:line="360" w:lineRule="auto"/>
        <w:ind w:firstLineChars="200" w:firstLine="560"/>
        <w:rPr>
          <w:rFonts w:ascii="宋体" w:cs="Tahoma"/>
          <w:color w:val="000000"/>
          <w:kern w:val="0"/>
          <w:sz w:val="28"/>
          <w:szCs w:val="28"/>
        </w:rPr>
      </w:pPr>
      <w:r>
        <w:rPr>
          <w:rFonts w:ascii="宋体" w:hAnsi="宋体" w:cs="Tahoma" w:hint="eastAsia"/>
          <w:color w:val="000000"/>
          <w:kern w:val="0"/>
          <w:sz w:val="28"/>
          <w:szCs w:val="28"/>
        </w:rPr>
        <w:t>【页数】</w:t>
      </w:r>
      <w:r>
        <w:rPr>
          <w:rFonts w:ascii="宋体" w:hAnsi="宋体" w:cs="Tahoma"/>
          <w:color w:val="000000"/>
          <w:kern w:val="0"/>
          <w:sz w:val="28"/>
          <w:szCs w:val="28"/>
        </w:rPr>
        <w:t>90</w:t>
      </w:r>
      <w:r>
        <w:rPr>
          <w:rFonts w:ascii="宋体" w:hAnsi="宋体" w:cs="Tahoma" w:hint="eastAsia"/>
          <w:color w:val="000000"/>
          <w:kern w:val="0"/>
          <w:sz w:val="28"/>
          <w:szCs w:val="28"/>
        </w:rPr>
        <w:t>页</w:t>
      </w:r>
    </w:p>
    <w:p w:rsidR="00A02492" w:rsidRDefault="00A02492" w:rsidP="00A02492">
      <w:pPr>
        <w:spacing w:line="360" w:lineRule="auto"/>
        <w:ind w:leftChars="334" w:left="701" w:firstLineChars="200" w:firstLine="560"/>
        <w:rPr>
          <w:rFonts w:ascii="宋体" w:cs="Tahoma"/>
          <w:color w:val="000000"/>
          <w:kern w:val="0"/>
          <w:sz w:val="28"/>
          <w:szCs w:val="28"/>
        </w:rPr>
      </w:pPr>
      <w:r>
        <w:rPr>
          <w:rFonts w:ascii="宋体" w:hAnsi="宋体" w:cs="Tahoma" w:hint="eastAsia"/>
          <w:color w:val="000000"/>
          <w:kern w:val="0"/>
          <w:sz w:val="28"/>
          <w:szCs w:val="28"/>
        </w:rPr>
        <w:t>本教材是学院与行业企业共同开发的，适应区域、行业经济和社会发展的需要，体现行业新规范、新标准，反映行业企业的新技术、新工艺、新材料。教材内容紧密结合生产实际，融“教学做”为一体，体现了能力本位的现代教育思想和理念，突出职业教育实践技能和动手能力培养的特色，推动了高职院校理论与实践一体化的建设。</w:t>
      </w:r>
    </w:p>
    <w:p w:rsidR="00A02492" w:rsidRDefault="00A02492" w:rsidP="00A02492">
      <w:pPr>
        <w:spacing w:line="360" w:lineRule="auto"/>
        <w:ind w:leftChars="334" w:left="701" w:firstLineChars="200" w:firstLine="560"/>
        <w:rPr>
          <w:rFonts w:ascii="宋体" w:cs="Tahoma"/>
          <w:color w:val="000000"/>
          <w:kern w:val="0"/>
          <w:sz w:val="28"/>
          <w:szCs w:val="28"/>
        </w:rPr>
      </w:pPr>
    </w:p>
    <w:p w:rsidR="00A02492" w:rsidRDefault="00A02492" w:rsidP="00A02492">
      <w:pPr>
        <w:spacing w:line="360" w:lineRule="auto"/>
        <w:ind w:firstLineChars="200" w:firstLine="562"/>
        <w:rPr>
          <w:rFonts w:ascii="Times New Roman" w:hAnsi="Times New Roman"/>
          <w:b/>
          <w:sz w:val="28"/>
          <w:szCs w:val="28"/>
        </w:rPr>
      </w:pPr>
      <w:r>
        <w:rPr>
          <w:rFonts w:ascii="Times New Roman" w:hAnsi="Times New Roman"/>
          <w:b/>
          <w:sz w:val="28"/>
          <w:szCs w:val="28"/>
        </w:rPr>
        <w:t>2</w:t>
      </w:r>
      <w:r>
        <w:rPr>
          <w:rFonts w:ascii="Times New Roman" w:hAnsi="Times New Roman" w:hint="eastAsia"/>
          <w:b/>
          <w:sz w:val="28"/>
          <w:szCs w:val="28"/>
        </w:rPr>
        <w:t>、公路工程造价编制</w:t>
      </w:r>
    </w:p>
    <w:p w:rsidR="00A02492" w:rsidRDefault="00A02492" w:rsidP="00A02492">
      <w:pPr>
        <w:spacing w:line="360" w:lineRule="auto"/>
        <w:ind w:firstLineChars="200" w:firstLine="562"/>
        <w:rPr>
          <w:rFonts w:ascii="Times New Roman" w:hAnsi="Times New Roman"/>
          <w:b/>
          <w:sz w:val="28"/>
          <w:szCs w:val="28"/>
        </w:rPr>
      </w:pPr>
      <w:r>
        <w:rPr>
          <w:rFonts w:ascii="Times New Roman" w:hAnsi="Times New Roman" w:hint="eastAsia"/>
          <w:b/>
          <w:sz w:val="28"/>
          <w:szCs w:val="28"/>
        </w:rPr>
        <w:t>主要完成人员：</w:t>
      </w:r>
      <w:r>
        <w:rPr>
          <w:rFonts w:ascii="Times New Roman" w:hAnsi="Times New Roman" w:hint="eastAsia"/>
          <w:sz w:val="28"/>
          <w:szCs w:val="28"/>
        </w:rPr>
        <w:t>李绪梅</w:t>
      </w:r>
      <w:r>
        <w:rPr>
          <w:rFonts w:ascii="Times New Roman" w:hAnsi="Times New Roman"/>
          <w:sz w:val="28"/>
          <w:szCs w:val="28"/>
        </w:rPr>
        <w:t xml:space="preserve"> </w:t>
      </w:r>
      <w:r>
        <w:rPr>
          <w:rFonts w:ascii="Times New Roman" w:hAnsi="Times New Roman" w:hint="eastAsia"/>
          <w:sz w:val="28"/>
          <w:szCs w:val="28"/>
        </w:rPr>
        <w:t>匡永萍</w:t>
      </w:r>
      <w:r>
        <w:rPr>
          <w:rFonts w:ascii="Times New Roman" w:hAnsi="Times New Roman"/>
          <w:sz w:val="28"/>
          <w:szCs w:val="28"/>
        </w:rPr>
        <w:t xml:space="preserve"> </w:t>
      </w:r>
      <w:r>
        <w:rPr>
          <w:rFonts w:ascii="Times New Roman" w:hAnsi="Times New Roman" w:hint="eastAsia"/>
          <w:sz w:val="28"/>
          <w:szCs w:val="28"/>
        </w:rPr>
        <w:t>闫向琴</w:t>
      </w:r>
    </w:p>
    <w:p w:rsidR="00A02492" w:rsidRDefault="00A02492" w:rsidP="00A02492">
      <w:pPr>
        <w:spacing w:line="360" w:lineRule="auto"/>
        <w:ind w:firstLineChars="200" w:firstLine="562"/>
        <w:rPr>
          <w:rFonts w:ascii="Times New Roman" w:hAnsi="Times New Roman"/>
          <w:sz w:val="28"/>
          <w:szCs w:val="28"/>
        </w:rPr>
      </w:pPr>
      <w:r>
        <w:rPr>
          <w:rFonts w:ascii="Times New Roman" w:hAnsi="Times New Roman" w:hint="eastAsia"/>
          <w:b/>
          <w:sz w:val="28"/>
          <w:szCs w:val="28"/>
        </w:rPr>
        <w:lastRenderedPageBreak/>
        <w:t>成果形式：</w:t>
      </w:r>
      <w:r>
        <w:rPr>
          <w:rFonts w:ascii="Times New Roman" w:hAnsi="Times New Roman" w:hint="eastAsia"/>
          <w:sz w:val="28"/>
          <w:szCs w:val="28"/>
        </w:rPr>
        <w:t>教材</w:t>
      </w:r>
    </w:p>
    <w:p w:rsidR="00A02492" w:rsidRDefault="00A02492" w:rsidP="00A02492">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成果简介：</w:t>
      </w:r>
    </w:p>
    <w:p w:rsidR="00A02492" w:rsidRDefault="00A02492" w:rsidP="00A02492">
      <w:pPr>
        <w:spacing w:line="360" w:lineRule="auto"/>
        <w:ind w:leftChars="267" w:left="701" w:hangingChars="50" w:hanging="140"/>
        <w:rPr>
          <w:rFonts w:ascii="Times New Roman" w:hAnsi="Times New Roman"/>
          <w:b/>
          <w:sz w:val="28"/>
          <w:szCs w:val="28"/>
        </w:rPr>
      </w:pPr>
      <w:r>
        <w:rPr>
          <w:rFonts w:ascii="Times New Roman" w:hAnsi="Times New Roman" w:hint="eastAsia"/>
          <w:sz w:val="28"/>
          <w:szCs w:val="28"/>
        </w:rPr>
        <w:t>【出版社】人民交通出版社</w:t>
      </w:r>
      <w:r>
        <w:rPr>
          <w:rFonts w:ascii="Times New Roman" w:hAnsi="Times New Roman"/>
          <w:sz w:val="28"/>
          <w:szCs w:val="28"/>
        </w:rPr>
        <w:t>ISBN9787114101915</w:t>
      </w:r>
      <w:r>
        <w:rPr>
          <w:rFonts w:ascii="Times New Roman" w:hAnsi="Times New Roman" w:hint="eastAsia"/>
          <w:sz w:val="28"/>
          <w:szCs w:val="28"/>
        </w:rPr>
        <w:t>，</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11</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b/>
          <w:sz w:val="28"/>
          <w:szCs w:val="28"/>
        </w:rPr>
        <w:t xml:space="preserve"> </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spacing w:line="360" w:lineRule="auto"/>
        <w:ind w:firstLineChars="200" w:firstLine="560"/>
        <w:rPr>
          <w:rFonts w:ascii="Times New Roman" w:hAnsi="Times New Roman"/>
          <w:b/>
          <w:sz w:val="28"/>
          <w:szCs w:val="28"/>
        </w:rPr>
      </w:pPr>
      <w:r>
        <w:rPr>
          <w:rFonts w:ascii="Times New Roman" w:hAnsi="Times New Roman" w:hint="eastAsia"/>
          <w:sz w:val="28"/>
          <w:szCs w:val="28"/>
        </w:rPr>
        <w:t>【页数】</w:t>
      </w:r>
      <w:r>
        <w:rPr>
          <w:rFonts w:ascii="Times New Roman" w:hAnsi="Times New Roman"/>
          <w:sz w:val="28"/>
          <w:szCs w:val="28"/>
        </w:rPr>
        <w:t>273</w:t>
      </w:r>
      <w:r>
        <w:rPr>
          <w:rFonts w:ascii="Times New Roman" w:hAnsi="Times New Roman" w:hint="eastAsia"/>
          <w:sz w:val="28"/>
          <w:szCs w:val="28"/>
        </w:rPr>
        <w:t>页</w:t>
      </w:r>
    </w:p>
    <w:p w:rsidR="00A02492" w:rsidRDefault="00A02492" w:rsidP="00A02492">
      <w:pPr>
        <w:spacing w:line="360" w:lineRule="auto"/>
        <w:ind w:leftChars="267" w:left="561" w:firstLineChars="250" w:firstLine="700"/>
        <w:rPr>
          <w:rFonts w:ascii="Times New Roman" w:hAnsi="Times New Roman"/>
          <w:sz w:val="28"/>
          <w:szCs w:val="28"/>
        </w:rPr>
      </w:pPr>
      <w:r>
        <w:rPr>
          <w:rFonts w:ascii="Times New Roman" w:hAnsi="Times New Roman" w:hint="eastAsia"/>
          <w:sz w:val="28"/>
          <w:szCs w:val="28"/>
        </w:rPr>
        <w:t>本教材是由长期工作在高职教育教学一线，熟悉教学方法和手段，理论方面有深厚功底，在行业企业有丰富实践经验的专家们编写，充分体现了“校企合作、工学结合”的精髓。本教材注重实践性、先进性、通用性和典型性，是适合高职院校使用的理论和实践一体化的教材。</w:t>
      </w:r>
    </w:p>
    <w:p w:rsidR="00A02492" w:rsidRDefault="00A02492" w:rsidP="00A02492">
      <w:pPr>
        <w:spacing w:line="360" w:lineRule="auto"/>
        <w:ind w:leftChars="267" w:left="561" w:firstLineChars="250" w:firstLine="700"/>
        <w:rPr>
          <w:rFonts w:ascii="Times New Roman" w:hAnsi="Times New Roman"/>
          <w:sz w:val="28"/>
          <w:szCs w:val="28"/>
        </w:rPr>
      </w:pP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b/>
          <w:color w:val="000000"/>
          <w:kern w:val="0"/>
          <w:sz w:val="28"/>
          <w:szCs w:val="28"/>
        </w:rPr>
        <w:t>3</w:t>
      </w:r>
      <w:r>
        <w:rPr>
          <w:rFonts w:ascii="宋体" w:hAnsi="宋体" w:cs="Tahoma" w:hint="eastAsia"/>
          <w:b/>
          <w:color w:val="000000"/>
          <w:kern w:val="0"/>
          <w:sz w:val="28"/>
          <w:szCs w:val="28"/>
        </w:rPr>
        <w:t>、公路工程项目管理</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主要完成人员：</w:t>
      </w:r>
      <w:r>
        <w:rPr>
          <w:rFonts w:ascii="宋体" w:hAnsi="宋体" w:cs="Tahoma" w:hint="eastAsia"/>
          <w:color w:val="000000"/>
          <w:kern w:val="0"/>
          <w:sz w:val="28"/>
          <w:szCs w:val="28"/>
        </w:rPr>
        <w:t>李绪梅</w:t>
      </w:r>
      <w:r>
        <w:rPr>
          <w:rFonts w:ascii="宋体" w:hAnsi="宋体" w:cs="Tahoma"/>
          <w:color w:val="000000"/>
          <w:kern w:val="0"/>
          <w:sz w:val="28"/>
          <w:szCs w:val="28"/>
        </w:rPr>
        <w:t xml:space="preserve"> </w:t>
      </w:r>
      <w:r>
        <w:rPr>
          <w:rFonts w:ascii="宋体" w:hAnsi="宋体" w:cs="Tahoma" w:hint="eastAsia"/>
          <w:color w:val="000000"/>
          <w:kern w:val="0"/>
          <w:sz w:val="28"/>
          <w:szCs w:val="28"/>
        </w:rPr>
        <w:t>陈烈</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成果形式：</w:t>
      </w:r>
      <w:r>
        <w:rPr>
          <w:rFonts w:ascii="宋体" w:hAnsi="宋体" w:cs="Tahoma" w:hint="eastAsia"/>
          <w:color w:val="000000"/>
          <w:kern w:val="0"/>
          <w:sz w:val="28"/>
          <w:szCs w:val="28"/>
        </w:rPr>
        <w:t>教材</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A02492" w:rsidRDefault="00A02492" w:rsidP="00A02492">
      <w:pPr>
        <w:spacing w:line="360" w:lineRule="auto"/>
        <w:ind w:leftChars="267" w:left="701" w:hangingChars="50" w:hanging="140"/>
        <w:rPr>
          <w:rFonts w:ascii="Times New Roman" w:hAnsi="Times New Roman"/>
          <w:sz w:val="28"/>
          <w:szCs w:val="28"/>
        </w:rPr>
      </w:pPr>
      <w:r>
        <w:rPr>
          <w:rFonts w:ascii="Times New Roman" w:hAnsi="Times New Roman" w:hint="eastAsia"/>
          <w:sz w:val="28"/>
          <w:szCs w:val="28"/>
        </w:rPr>
        <w:t>【出版社】人民交通出版社</w:t>
      </w:r>
      <w:r>
        <w:rPr>
          <w:rFonts w:ascii="Times New Roman" w:hAnsi="Times New Roman"/>
          <w:sz w:val="28"/>
          <w:szCs w:val="28"/>
        </w:rPr>
        <w:t>ISBN97871140988952012</w:t>
      </w:r>
      <w:r>
        <w:rPr>
          <w:rFonts w:ascii="Times New Roman" w:hAnsi="Times New Roman" w:hint="eastAsia"/>
          <w:sz w:val="28"/>
          <w:szCs w:val="28"/>
        </w:rPr>
        <w:t>年</w:t>
      </w:r>
      <w:r>
        <w:rPr>
          <w:rFonts w:ascii="Times New Roman" w:hAnsi="Times New Roman"/>
          <w:sz w:val="28"/>
          <w:szCs w:val="28"/>
        </w:rPr>
        <w:t>11</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sz w:val="28"/>
          <w:szCs w:val="28"/>
        </w:rPr>
        <w:t xml:space="preserve"> </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lastRenderedPageBreak/>
        <w:t>【页数】</w:t>
      </w:r>
      <w:r>
        <w:rPr>
          <w:rFonts w:ascii="Times New Roman" w:hAnsi="Times New Roman"/>
          <w:sz w:val="28"/>
          <w:szCs w:val="28"/>
        </w:rPr>
        <w:t>189</w:t>
      </w:r>
      <w:r>
        <w:rPr>
          <w:rFonts w:ascii="Times New Roman" w:hAnsi="Times New Roman" w:hint="eastAsia"/>
          <w:sz w:val="28"/>
          <w:szCs w:val="28"/>
        </w:rPr>
        <w:t>页</w:t>
      </w:r>
    </w:p>
    <w:p w:rsidR="00A02492" w:rsidRDefault="00A02492" w:rsidP="00A02492">
      <w:pPr>
        <w:spacing w:line="360" w:lineRule="auto"/>
        <w:ind w:leftChars="334" w:left="701" w:firstLineChars="200" w:firstLine="560"/>
        <w:rPr>
          <w:rFonts w:ascii="Times New Roman" w:hAnsi="Times New Roman"/>
          <w:sz w:val="28"/>
          <w:szCs w:val="28"/>
        </w:rPr>
      </w:pPr>
      <w:r>
        <w:rPr>
          <w:rFonts w:ascii="Times New Roman" w:hAnsi="Times New Roman" w:hint="eastAsia"/>
          <w:sz w:val="28"/>
          <w:szCs w:val="28"/>
        </w:rPr>
        <w:t>本教材所涉及的内容与公路工程施工现场项目管理实际工作联系密切，突出了“以服务为宗旨，以就业为导向，走产学结合发展道路”。本书结合公路工程二级建造师要求，突出职业能力培养，并以我国最新出版的有关工程技术标准为依据，采用大量典型工程案例进行分析，有较强应用性。</w:t>
      </w:r>
    </w:p>
    <w:p w:rsidR="00A02492" w:rsidRDefault="00A02492" w:rsidP="00A02492">
      <w:pPr>
        <w:spacing w:line="360" w:lineRule="auto"/>
        <w:ind w:leftChars="334" w:left="701" w:firstLineChars="200" w:firstLine="560"/>
        <w:rPr>
          <w:rFonts w:ascii="Times New Roman" w:hAnsi="Times New Roman"/>
          <w:sz w:val="28"/>
          <w:szCs w:val="28"/>
        </w:rPr>
      </w:pP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b/>
          <w:color w:val="000000"/>
          <w:kern w:val="0"/>
          <w:sz w:val="28"/>
          <w:szCs w:val="28"/>
        </w:rPr>
        <w:t>4</w:t>
      </w:r>
      <w:r>
        <w:rPr>
          <w:rFonts w:ascii="宋体" w:hAnsi="宋体" w:cs="Tahoma" w:hint="eastAsia"/>
          <w:b/>
          <w:color w:val="000000"/>
          <w:kern w:val="0"/>
          <w:sz w:val="28"/>
          <w:szCs w:val="28"/>
        </w:rPr>
        <w:t>、公路工程路基施工</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主要完成人员：</w:t>
      </w:r>
      <w:r>
        <w:rPr>
          <w:rFonts w:ascii="宋体" w:hAnsi="宋体" w:cs="Tahoma" w:hint="eastAsia"/>
          <w:color w:val="000000"/>
          <w:kern w:val="0"/>
          <w:sz w:val="28"/>
          <w:szCs w:val="28"/>
        </w:rPr>
        <w:t>冯春</w:t>
      </w:r>
      <w:r>
        <w:rPr>
          <w:rFonts w:ascii="宋体" w:hAnsi="宋体" w:cs="Tahoma"/>
          <w:color w:val="000000"/>
          <w:kern w:val="0"/>
          <w:sz w:val="28"/>
          <w:szCs w:val="28"/>
        </w:rPr>
        <w:t xml:space="preserve"> </w:t>
      </w:r>
      <w:r>
        <w:rPr>
          <w:rFonts w:ascii="宋体" w:hAnsi="宋体" w:cs="Tahoma" w:hint="eastAsia"/>
          <w:color w:val="000000"/>
          <w:kern w:val="0"/>
          <w:sz w:val="28"/>
          <w:szCs w:val="28"/>
        </w:rPr>
        <w:t>敬麒麟</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成果形式：</w:t>
      </w:r>
      <w:r>
        <w:rPr>
          <w:rFonts w:ascii="宋体" w:hAnsi="宋体" w:cs="Tahoma" w:hint="eastAsia"/>
          <w:color w:val="000000"/>
          <w:kern w:val="0"/>
          <w:sz w:val="28"/>
          <w:szCs w:val="28"/>
        </w:rPr>
        <w:t>教材</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A02492" w:rsidRDefault="00A02492" w:rsidP="00A02492">
      <w:pPr>
        <w:spacing w:line="360" w:lineRule="auto"/>
        <w:ind w:leftChars="267" w:left="701" w:hangingChars="50" w:hanging="140"/>
        <w:rPr>
          <w:rFonts w:ascii="Times New Roman" w:hAnsi="Times New Roman"/>
          <w:sz w:val="28"/>
          <w:szCs w:val="28"/>
        </w:rPr>
      </w:pPr>
      <w:r>
        <w:rPr>
          <w:rFonts w:ascii="Times New Roman" w:hAnsi="Times New Roman" w:hint="eastAsia"/>
          <w:sz w:val="28"/>
          <w:szCs w:val="28"/>
        </w:rPr>
        <w:t>【出版社】人民交通出版社</w:t>
      </w:r>
      <w:r>
        <w:rPr>
          <w:rFonts w:ascii="Times New Roman" w:hAnsi="Times New Roman"/>
          <w:sz w:val="28"/>
          <w:szCs w:val="28"/>
        </w:rPr>
        <w:t>ISBN97871141011731</w:t>
      </w:r>
      <w:r>
        <w:rPr>
          <w:rFonts w:ascii="Times New Roman" w:hAnsi="Times New Roman" w:hint="eastAsia"/>
          <w:sz w:val="28"/>
          <w:szCs w:val="28"/>
        </w:rPr>
        <w:t>，</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11</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sz w:val="28"/>
          <w:szCs w:val="28"/>
        </w:rPr>
        <w:t xml:space="preserve"> </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【页数】</w:t>
      </w:r>
      <w:r>
        <w:rPr>
          <w:rFonts w:ascii="Times New Roman" w:hAnsi="Times New Roman"/>
          <w:sz w:val="28"/>
          <w:szCs w:val="28"/>
        </w:rPr>
        <w:t>207</w:t>
      </w:r>
      <w:r>
        <w:rPr>
          <w:rFonts w:ascii="Times New Roman" w:hAnsi="Times New Roman" w:hint="eastAsia"/>
          <w:sz w:val="28"/>
          <w:szCs w:val="28"/>
        </w:rPr>
        <w:t>页</w:t>
      </w:r>
    </w:p>
    <w:p w:rsidR="00A02492" w:rsidRDefault="00A02492" w:rsidP="00A02492">
      <w:pPr>
        <w:spacing w:line="360" w:lineRule="auto"/>
        <w:ind w:leftChars="334" w:left="701" w:firstLineChars="200" w:firstLine="560"/>
        <w:rPr>
          <w:rFonts w:ascii="Times New Roman" w:hAnsi="Times New Roman"/>
          <w:sz w:val="28"/>
          <w:szCs w:val="28"/>
        </w:rPr>
      </w:pPr>
      <w:r>
        <w:rPr>
          <w:rFonts w:ascii="Times New Roman" w:hAnsi="Times New Roman" w:hint="eastAsia"/>
          <w:sz w:val="28"/>
          <w:szCs w:val="28"/>
        </w:rPr>
        <w:t>本教材是培养路基施工能力为主线，将基于路基施工过程的系统化设计原则贯穿始终，以路基施工项目为导向，使学生能够通过本教材的学习掌握公路工程路基施工的技能和相关理论知识，熟悉</w:t>
      </w:r>
      <w:r>
        <w:rPr>
          <w:rFonts w:ascii="Times New Roman" w:hAnsi="Times New Roman" w:hint="eastAsia"/>
          <w:sz w:val="28"/>
          <w:szCs w:val="28"/>
        </w:rPr>
        <w:lastRenderedPageBreak/>
        <w:t>路基施工工艺流程，能够进行路基施工，具备禄基金施工和组织的能力及运用国家现行施工规范和标准叫解决路基施工中的实际问题。</w:t>
      </w:r>
    </w:p>
    <w:p w:rsidR="00A02492" w:rsidRDefault="00A02492" w:rsidP="00A02492">
      <w:pPr>
        <w:spacing w:line="360" w:lineRule="auto"/>
        <w:ind w:leftChars="334" w:left="701" w:firstLineChars="200" w:firstLine="560"/>
        <w:rPr>
          <w:rFonts w:ascii="Times New Roman" w:hAnsi="Times New Roman"/>
          <w:sz w:val="28"/>
          <w:szCs w:val="28"/>
        </w:rPr>
      </w:pP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b/>
          <w:color w:val="000000"/>
          <w:kern w:val="0"/>
          <w:sz w:val="28"/>
          <w:szCs w:val="28"/>
        </w:rPr>
        <w:t>5</w:t>
      </w:r>
      <w:r>
        <w:rPr>
          <w:rFonts w:ascii="宋体" w:hAnsi="宋体" w:cs="Tahoma" w:hint="eastAsia"/>
          <w:b/>
          <w:color w:val="000000"/>
          <w:kern w:val="0"/>
          <w:sz w:val="28"/>
          <w:szCs w:val="28"/>
        </w:rPr>
        <w:t>、仓储管理实务</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主要完成人员：</w:t>
      </w:r>
      <w:r>
        <w:rPr>
          <w:rFonts w:ascii="宋体" w:hAnsi="宋体" w:cs="Tahoma" w:hint="eastAsia"/>
          <w:color w:val="000000"/>
          <w:kern w:val="0"/>
          <w:sz w:val="28"/>
          <w:szCs w:val="28"/>
        </w:rPr>
        <w:t>周雪梅</w:t>
      </w:r>
      <w:r>
        <w:rPr>
          <w:rFonts w:ascii="宋体" w:hAnsi="宋体" w:cs="Tahoma"/>
          <w:color w:val="000000"/>
          <w:kern w:val="0"/>
          <w:sz w:val="28"/>
          <w:szCs w:val="28"/>
        </w:rPr>
        <w:t xml:space="preserve"> </w:t>
      </w:r>
      <w:r>
        <w:rPr>
          <w:rFonts w:ascii="宋体" w:hAnsi="宋体" w:cs="Tahoma" w:hint="eastAsia"/>
          <w:color w:val="000000"/>
          <w:kern w:val="0"/>
          <w:sz w:val="28"/>
          <w:szCs w:val="28"/>
        </w:rPr>
        <w:t>潘杰</w:t>
      </w:r>
      <w:r>
        <w:rPr>
          <w:rFonts w:ascii="宋体" w:hAnsi="宋体" w:cs="Tahoma"/>
          <w:color w:val="000000"/>
          <w:kern w:val="0"/>
          <w:sz w:val="28"/>
          <w:szCs w:val="28"/>
        </w:rPr>
        <w:t xml:space="preserve"> </w:t>
      </w:r>
      <w:r>
        <w:rPr>
          <w:rFonts w:ascii="宋体" w:hAnsi="宋体" w:cs="Tahoma" w:hint="eastAsia"/>
          <w:color w:val="000000"/>
          <w:kern w:val="0"/>
          <w:sz w:val="28"/>
          <w:szCs w:val="28"/>
        </w:rPr>
        <w:t>吕雯</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成果形式：</w:t>
      </w:r>
      <w:r>
        <w:rPr>
          <w:rFonts w:ascii="宋体" w:hAnsi="宋体" w:cs="Tahoma" w:hint="eastAsia"/>
          <w:color w:val="000000"/>
          <w:kern w:val="0"/>
          <w:sz w:val="28"/>
          <w:szCs w:val="28"/>
        </w:rPr>
        <w:t>教材</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A02492" w:rsidRDefault="00A02492" w:rsidP="00A02492">
      <w:pPr>
        <w:spacing w:line="360" w:lineRule="auto"/>
        <w:ind w:leftChars="267" w:left="561"/>
        <w:rPr>
          <w:rFonts w:ascii="Times New Roman" w:hAnsi="Times New Roman"/>
          <w:sz w:val="28"/>
          <w:szCs w:val="28"/>
        </w:rPr>
      </w:pPr>
      <w:r>
        <w:rPr>
          <w:rFonts w:ascii="Times New Roman" w:hAnsi="Times New Roman" w:hint="eastAsia"/>
          <w:sz w:val="28"/>
          <w:szCs w:val="28"/>
        </w:rPr>
        <w:t>【出版社】人民交通出版社</w:t>
      </w:r>
      <w:r>
        <w:rPr>
          <w:rFonts w:ascii="Times New Roman" w:hAnsi="Times New Roman"/>
          <w:sz w:val="28"/>
          <w:szCs w:val="28"/>
        </w:rPr>
        <w:t>ISBN9787114101816</w:t>
      </w:r>
      <w:r>
        <w:rPr>
          <w:rFonts w:ascii="Times New Roman" w:hAnsi="Times New Roman" w:hint="eastAsia"/>
          <w:sz w:val="28"/>
          <w:szCs w:val="28"/>
        </w:rPr>
        <w:t>，</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11</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sz w:val="28"/>
          <w:szCs w:val="28"/>
        </w:rPr>
        <w:t xml:space="preserve"> </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【页数】</w:t>
      </w:r>
      <w:r>
        <w:rPr>
          <w:rFonts w:ascii="Times New Roman" w:hAnsi="Times New Roman"/>
          <w:sz w:val="28"/>
          <w:szCs w:val="28"/>
        </w:rPr>
        <w:t>188</w:t>
      </w:r>
      <w:r>
        <w:rPr>
          <w:rFonts w:ascii="Times New Roman" w:hAnsi="Times New Roman" w:hint="eastAsia"/>
          <w:sz w:val="28"/>
          <w:szCs w:val="28"/>
        </w:rPr>
        <w:t>页</w:t>
      </w:r>
    </w:p>
    <w:p w:rsidR="00A02492" w:rsidRDefault="00A02492" w:rsidP="00A02492">
      <w:pPr>
        <w:spacing w:line="360" w:lineRule="auto"/>
        <w:ind w:leftChars="267" w:left="561" w:firstLineChars="250" w:firstLine="700"/>
        <w:rPr>
          <w:rFonts w:ascii="Times New Roman" w:hAnsi="Times New Roman"/>
          <w:sz w:val="28"/>
          <w:szCs w:val="28"/>
        </w:rPr>
      </w:pPr>
      <w:r>
        <w:rPr>
          <w:rFonts w:ascii="Times New Roman" w:hAnsi="Times New Roman" w:hint="eastAsia"/>
          <w:sz w:val="28"/>
          <w:szCs w:val="28"/>
        </w:rPr>
        <w:t>本教材按照“教、学、做”思路，知识程度由易到难，从认知到操作到管理，以案例分析与指导、实操训练与指导引入每个任务需要掌握的知识点和技能点，本教材的案例分析和实操训练部分的内容紧密结合企业具体工作岗位操作要求和实际，难度适当，便于学生的理解和操作，充分体现了职业教育的特色，使学生带着问题学习每个任务的知识模块，最大程度的引发学生学习兴趣和求知欲望。</w:t>
      </w:r>
    </w:p>
    <w:p w:rsidR="00A02492" w:rsidRDefault="00A02492" w:rsidP="00A02492">
      <w:pPr>
        <w:spacing w:line="360" w:lineRule="auto"/>
        <w:ind w:leftChars="267" w:left="561" w:firstLineChars="250" w:firstLine="700"/>
        <w:rPr>
          <w:rFonts w:ascii="Times New Roman" w:hAnsi="Times New Roman"/>
          <w:sz w:val="28"/>
          <w:szCs w:val="28"/>
        </w:rPr>
      </w:pP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b/>
          <w:color w:val="000000"/>
          <w:kern w:val="0"/>
          <w:sz w:val="28"/>
          <w:szCs w:val="28"/>
        </w:rPr>
        <w:t>6</w:t>
      </w:r>
      <w:r>
        <w:rPr>
          <w:rFonts w:ascii="宋体" w:hAnsi="宋体" w:cs="Tahoma" w:hint="eastAsia"/>
          <w:b/>
          <w:color w:val="000000"/>
          <w:kern w:val="0"/>
          <w:sz w:val="28"/>
          <w:szCs w:val="28"/>
        </w:rPr>
        <w:t>、焊接技术</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lastRenderedPageBreak/>
        <w:t>主要完成人员：</w:t>
      </w:r>
      <w:r>
        <w:rPr>
          <w:rFonts w:ascii="宋体" w:hAnsi="宋体" w:cs="Tahoma" w:hint="eastAsia"/>
          <w:color w:val="000000"/>
          <w:kern w:val="0"/>
          <w:sz w:val="28"/>
          <w:szCs w:val="28"/>
        </w:rPr>
        <w:t>郭三爱</w:t>
      </w:r>
      <w:r>
        <w:rPr>
          <w:rFonts w:ascii="宋体" w:hAnsi="宋体" w:cs="Tahoma"/>
          <w:color w:val="000000"/>
          <w:kern w:val="0"/>
          <w:sz w:val="28"/>
          <w:szCs w:val="28"/>
        </w:rPr>
        <w:t xml:space="preserve"> </w:t>
      </w:r>
      <w:r>
        <w:rPr>
          <w:rFonts w:ascii="宋体" w:hAnsi="宋体" w:cs="Tahoma" w:hint="eastAsia"/>
          <w:color w:val="000000"/>
          <w:kern w:val="0"/>
          <w:sz w:val="28"/>
          <w:szCs w:val="28"/>
        </w:rPr>
        <w:t>邵佩</w:t>
      </w:r>
      <w:r>
        <w:rPr>
          <w:rFonts w:ascii="宋体" w:hAnsi="宋体" w:cs="Tahoma"/>
          <w:color w:val="000000"/>
          <w:kern w:val="0"/>
          <w:sz w:val="28"/>
          <w:szCs w:val="28"/>
        </w:rPr>
        <w:t xml:space="preserve"> </w:t>
      </w:r>
      <w:r>
        <w:rPr>
          <w:rFonts w:ascii="宋体" w:hAnsi="宋体" w:cs="Tahoma" w:hint="eastAsia"/>
          <w:color w:val="000000"/>
          <w:kern w:val="0"/>
          <w:sz w:val="28"/>
          <w:szCs w:val="28"/>
        </w:rPr>
        <w:t>杨永春</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成果形式：</w:t>
      </w:r>
      <w:r>
        <w:rPr>
          <w:rFonts w:ascii="宋体" w:hAnsi="宋体" w:cs="Tahoma" w:hint="eastAsia"/>
          <w:color w:val="000000"/>
          <w:kern w:val="0"/>
          <w:sz w:val="28"/>
          <w:szCs w:val="28"/>
        </w:rPr>
        <w:t>教材</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A02492" w:rsidRDefault="00A02492" w:rsidP="00A02492">
      <w:pPr>
        <w:tabs>
          <w:tab w:val="left" w:pos="540"/>
        </w:tabs>
        <w:spacing w:line="360" w:lineRule="auto"/>
        <w:ind w:leftChars="200" w:left="560" w:hangingChars="50" w:hanging="140"/>
        <w:rPr>
          <w:rFonts w:ascii="Times New Roman" w:hAnsi="Times New Roman"/>
          <w:sz w:val="28"/>
          <w:szCs w:val="28"/>
        </w:rPr>
      </w:pPr>
      <w:r>
        <w:rPr>
          <w:rFonts w:ascii="Times New Roman" w:hAnsi="Times New Roman" w:hint="eastAsia"/>
          <w:sz w:val="28"/>
          <w:szCs w:val="28"/>
        </w:rPr>
        <w:t>【出版社】人民交通出版社，</w:t>
      </w:r>
      <w:r>
        <w:rPr>
          <w:rFonts w:ascii="Times New Roman" w:hAnsi="Times New Roman"/>
          <w:sz w:val="28"/>
          <w:szCs w:val="28"/>
        </w:rPr>
        <w:t>ISBN9787114101694</w:t>
      </w:r>
      <w:r>
        <w:rPr>
          <w:rFonts w:ascii="Times New Roman" w:hAnsi="Times New Roman" w:hint="eastAsia"/>
          <w:sz w:val="28"/>
          <w:szCs w:val="28"/>
        </w:rPr>
        <w:t>，</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10</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sz w:val="28"/>
          <w:szCs w:val="28"/>
        </w:rPr>
        <w:t xml:space="preserve"> </w:t>
      </w:r>
    </w:p>
    <w:p w:rsidR="00A02492" w:rsidRDefault="00A02492" w:rsidP="00A02492">
      <w:pPr>
        <w:spacing w:line="360" w:lineRule="auto"/>
        <w:ind w:firstLineChars="150" w:firstLine="420"/>
        <w:rPr>
          <w:rFonts w:ascii="Times New Roman" w:hAnsi="Times New Roman"/>
          <w:sz w:val="28"/>
          <w:szCs w:val="28"/>
        </w:rPr>
      </w:pPr>
      <w:r>
        <w:rPr>
          <w:rFonts w:ascii="Times New Roman" w:hAnsi="Times New Roman" w:hint="eastAsia"/>
          <w:sz w:val="28"/>
          <w:szCs w:val="28"/>
        </w:rPr>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spacing w:line="360" w:lineRule="auto"/>
        <w:ind w:firstLineChars="150" w:firstLine="420"/>
        <w:rPr>
          <w:rFonts w:ascii="Times New Roman" w:hAnsi="Times New Roman"/>
          <w:sz w:val="28"/>
          <w:szCs w:val="28"/>
        </w:rPr>
      </w:pPr>
      <w:r>
        <w:rPr>
          <w:rFonts w:ascii="Times New Roman" w:hAnsi="Times New Roman" w:hint="eastAsia"/>
          <w:sz w:val="28"/>
          <w:szCs w:val="28"/>
        </w:rPr>
        <w:t>【页数】</w:t>
      </w:r>
      <w:r>
        <w:rPr>
          <w:rFonts w:ascii="Times New Roman" w:hAnsi="Times New Roman"/>
          <w:sz w:val="28"/>
          <w:szCs w:val="28"/>
        </w:rPr>
        <w:t>165</w:t>
      </w:r>
      <w:r>
        <w:rPr>
          <w:rFonts w:ascii="Times New Roman" w:hAnsi="Times New Roman" w:hint="eastAsia"/>
          <w:sz w:val="28"/>
          <w:szCs w:val="28"/>
        </w:rPr>
        <w:t>页</w:t>
      </w:r>
    </w:p>
    <w:p w:rsidR="00A02492" w:rsidRDefault="00A02492" w:rsidP="00A02492">
      <w:pPr>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教材是在教育部《关于全面提高高等职业教育教学质量的若干意见》中明确提出要推行“双证书”制度，强化学生职业能力的培养的背景下出版此书。该教材通过对行业企业需求的分析，确定本专业主义培养汽车装配、车身焊接等岗位的技术人员，在形式上充分体现“做中学”的职业教育理念，实现了课、证对接。</w:t>
      </w:r>
    </w:p>
    <w:p w:rsidR="00A02492" w:rsidRDefault="00A02492" w:rsidP="00A02492">
      <w:pPr>
        <w:spacing w:line="360" w:lineRule="auto"/>
        <w:ind w:leftChars="267" w:left="561" w:firstLineChars="200" w:firstLine="560"/>
        <w:rPr>
          <w:rFonts w:ascii="Times New Roman" w:hAnsi="Times New Roman"/>
          <w:sz w:val="28"/>
          <w:szCs w:val="28"/>
        </w:rPr>
      </w:pP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b/>
          <w:color w:val="000000"/>
          <w:kern w:val="0"/>
          <w:sz w:val="28"/>
          <w:szCs w:val="28"/>
        </w:rPr>
        <w:t>7</w:t>
      </w:r>
      <w:r>
        <w:rPr>
          <w:rFonts w:ascii="宋体" w:hAnsi="宋体" w:cs="Tahoma" w:hint="eastAsia"/>
          <w:b/>
          <w:color w:val="000000"/>
          <w:kern w:val="0"/>
          <w:sz w:val="28"/>
          <w:szCs w:val="28"/>
        </w:rPr>
        <w:t>、新编体育与健康</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主要完成人员：</w:t>
      </w:r>
      <w:r>
        <w:rPr>
          <w:rFonts w:ascii="宋体" w:hAnsi="宋体" w:cs="Tahoma" w:hint="eastAsia"/>
          <w:color w:val="000000"/>
          <w:kern w:val="0"/>
          <w:sz w:val="28"/>
          <w:szCs w:val="28"/>
        </w:rPr>
        <w:t>阿不里米提·哈斯木　王岩</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成果形式：</w:t>
      </w:r>
      <w:r>
        <w:rPr>
          <w:rFonts w:ascii="宋体" w:hAnsi="宋体" w:cs="Tahoma" w:hint="eastAsia"/>
          <w:color w:val="000000"/>
          <w:kern w:val="0"/>
          <w:sz w:val="28"/>
          <w:szCs w:val="28"/>
        </w:rPr>
        <w:t>教材</w:t>
      </w:r>
    </w:p>
    <w:p w:rsidR="00A02492" w:rsidRDefault="00A02492" w:rsidP="00A02492">
      <w:pPr>
        <w:spacing w:line="360" w:lineRule="auto"/>
        <w:ind w:firstLineChars="196" w:firstLine="551"/>
        <w:rPr>
          <w:rFonts w:ascii="Times New Roman" w:hAnsi="Times New Roman"/>
          <w:sz w:val="28"/>
          <w:szCs w:val="28"/>
        </w:rPr>
      </w:pPr>
      <w:r>
        <w:rPr>
          <w:rFonts w:ascii="Times New Roman" w:hAnsi="Times New Roman" w:hint="eastAsia"/>
          <w:b/>
          <w:sz w:val="28"/>
          <w:szCs w:val="28"/>
        </w:rPr>
        <w:t>成果简介</w:t>
      </w:r>
      <w:r>
        <w:rPr>
          <w:rFonts w:ascii="Times New Roman" w:hAnsi="Times New Roman" w:hint="eastAsia"/>
          <w:sz w:val="28"/>
          <w:szCs w:val="28"/>
        </w:rPr>
        <w:t>：</w:t>
      </w:r>
    </w:p>
    <w:p w:rsidR="00A02492" w:rsidRDefault="00A02492" w:rsidP="00A02492">
      <w:pPr>
        <w:spacing w:line="360" w:lineRule="auto"/>
        <w:ind w:leftChars="200" w:left="560" w:hangingChars="50" w:hanging="140"/>
        <w:rPr>
          <w:rFonts w:ascii="Times New Roman" w:hAnsi="Times New Roman"/>
          <w:sz w:val="28"/>
          <w:szCs w:val="28"/>
        </w:rPr>
      </w:pPr>
      <w:r>
        <w:rPr>
          <w:rFonts w:ascii="Times New Roman" w:hAnsi="Times New Roman" w:hint="eastAsia"/>
          <w:sz w:val="28"/>
          <w:szCs w:val="28"/>
        </w:rPr>
        <w:t>【出版社】南开大学出版社</w:t>
      </w:r>
      <w:r>
        <w:rPr>
          <w:rFonts w:ascii="Times New Roman" w:hAnsi="Times New Roman"/>
          <w:sz w:val="28"/>
          <w:szCs w:val="28"/>
        </w:rPr>
        <w:t>ISBN9787310039395</w:t>
      </w:r>
      <w:r>
        <w:rPr>
          <w:rFonts w:ascii="Times New Roman" w:hAnsi="Times New Roman" w:hint="eastAsia"/>
          <w:sz w:val="28"/>
          <w:szCs w:val="28"/>
        </w:rPr>
        <w:t>，</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10</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sz w:val="28"/>
          <w:szCs w:val="28"/>
        </w:rPr>
        <w:t xml:space="preserve"> </w:t>
      </w:r>
    </w:p>
    <w:p w:rsidR="00A02492" w:rsidRDefault="00A02492" w:rsidP="00A02492">
      <w:pPr>
        <w:spacing w:line="360" w:lineRule="auto"/>
        <w:ind w:firstLineChars="150" w:firstLine="420"/>
        <w:rPr>
          <w:rFonts w:ascii="Times New Roman" w:hAnsi="Times New Roman"/>
          <w:sz w:val="28"/>
          <w:szCs w:val="28"/>
        </w:rPr>
      </w:pPr>
      <w:r>
        <w:rPr>
          <w:rFonts w:ascii="Times New Roman" w:hAnsi="Times New Roman" w:hint="eastAsia"/>
          <w:sz w:val="28"/>
          <w:szCs w:val="28"/>
        </w:rPr>
        <w:lastRenderedPageBreak/>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spacing w:line="360" w:lineRule="auto"/>
        <w:ind w:firstLineChars="150" w:firstLine="420"/>
        <w:rPr>
          <w:rFonts w:ascii="Times New Roman" w:hAnsi="Times New Roman"/>
          <w:sz w:val="28"/>
          <w:szCs w:val="28"/>
        </w:rPr>
      </w:pPr>
      <w:r>
        <w:rPr>
          <w:rFonts w:ascii="Times New Roman" w:hAnsi="Times New Roman" w:hint="eastAsia"/>
          <w:sz w:val="28"/>
          <w:szCs w:val="28"/>
        </w:rPr>
        <w:t>【页数】</w:t>
      </w:r>
      <w:r>
        <w:rPr>
          <w:rFonts w:ascii="Times New Roman" w:hAnsi="Times New Roman"/>
          <w:sz w:val="28"/>
          <w:szCs w:val="28"/>
        </w:rPr>
        <w:t>248</w:t>
      </w:r>
      <w:r>
        <w:rPr>
          <w:rFonts w:ascii="Times New Roman" w:hAnsi="Times New Roman" w:hint="eastAsia"/>
          <w:sz w:val="28"/>
          <w:szCs w:val="28"/>
        </w:rPr>
        <w:t>页</w:t>
      </w:r>
    </w:p>
    <w:p w:rsidR="00A02492" w:rsidRDefault="00A02492" w:rsidP="00A02492">
      <w:pPr>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教材由理论和实践两个部分构成，主旨是与德育、智育、美育课程等相结合，促进大学生身心健康发展。大学生正处于身体发育的旺盛阶段，树立健康第一的思想，培养良好的体育锻炼习惯，对提高个人身体素质和全民族体质都具有重大意义。推动国际建设和社会的发展。</w:t>
      </w:r>
    </w:p>
    <w:p w:rsidR="00A02492" w:rsidRDefault="00A02492" w:rsidP="00A02492">
      <w:pPr>
        <w:spacing w:line="360" w:lineRule="auto"/>
        <w:ind w:leftChars="267" w:left="561" w:firstLineChars="200" w:firstLine="560"/>
        <w:rPr>
          <w:rFonts w:ascii="Times New Roman" w:hAnsi="Times New Roman"/>
          <w:sz w:val="28"/>
          <w:szCs w:val="28"/>
        </w:rPr>
      </w:pP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b/>
          <w:color w:val="000000"/>
          <w:kern w:val="0"/>
          <w:sz w:val="28"/>
          <w:szCs w:val="28"/>
        </w:rPr>
        <w:t>8</w:t>
      </w:r>
      <w:r>
        <w:rPr>
          <w:rFonts w:ascii="宋体" w:hAnsi="宋体" w:cs="Tahoma" w:hint="eastAsia"/>
          <w:b/>
          <w:color w:val="000000"/>
          <w:kern w:val="0"/>
          <w:sz w:val="28"/>
          <w:szCs w:val="28"/>
        </w:rPr>
        <w:t>、物流运输管理实务</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主要完成人员：</w:t>
      </w:r>
      <w:r>
        <w:rPr>
          <w:rFonts w:ascii="宋体" w:hAnsi="宋体" w:cs="Tahoma" w:hint="eastAsia"/>
          <w:color w:val="000000"/>
          <w:kern w:val="0"/>
          <w:sz w:val="28"/>
          <w:szCs w:val="28"/>
        </w:rPr>
        <w:t>牛云霞</w:t>
      </w:r>
      <w:r>
        <w:rPr>
          <w:rFonts w:ascii="宋体" w:hAnsi="宋体" w:cs="Tahoma"/>
          <w:color w:val="000000"/>
          <w:kern w:val="0"/>
          <w:sz w:val="28"/>
          <w:szCs w:val="28"/>
        </w:rPr>
        <w:t xml:space="preserve"> </w:t>
      </w:r>
      <w:r>
        <w:rPr>
          <w:rFonts w:ascii="宋体" w:hAnsi="宋体" w:cs="Tahoma" w:hint="eastAsia"/>
          <w:color w:val="000000"/>
          <w:kern w:val="0"/>
          <w:sz w:val="28"/>
          <w:szCs w:val="28"/>
        </w:rPr>
        <w:t>吕雯</w:t>
      </w:r>
      <w:r>
        <w:rPr>
          <w:rFonts w:ascii="宋体" w:hAnsi="宋体" w:cs="Tahoma"/>
          <w:color w:val="000000"/>
          <w:kern w:val="0"/>
          <w:sz w:val="28"/>
          <w:szCs w:val="28"/>
        </w:rPr>
        <w:t xml:space="preserve"> </w:t>
      </w:r>
      <w:r>
        <w:rPr>
          <w:rFonts w:ascii="宋体" w:hAnsi="宋体" w:cs="Tahoma" w:hint="eastAsia"/>
          <w:color w:val="000000"/>
          <w:kern w:val="0"/>
          <w:sz w:val="28"/>
          <w:szCs w:val="28"/>
        </w:rPr>
        <w:t>张荣</w:t>
      </w:r>
    </w:p>
    <w:p w:rsidR="00A02492" w:rsidRDefault="00A02492" w:rsidP="00A02492">
      <w:pPr>
        <w:tabs>
          <w:tab w:val="left" w:pos="72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成果形式：</w:t>
      </w:r>
      <w:r>
        <w:rPr>
          <w:rFonts w:ascii="宋体" w:hAnsi="宋体" w:cs="Tahoma" w:hint="eastAsia"/>
          <w:color w:val="000000"/>
          <w:kern w:val="0"/>
          <w:sz w:val="28"/>
          <w:szCs w:val="28"/>
        </w:rPr>
        <w:t>教材</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A02492" w:rsidRDefault="00A02492" w:rsidP="00A02492">
      <w:pPr>
        <w:tabs>
          <w:tab w:val="left" w:pos="540"/>
        </w:tabs>
        <w:spacing w:line="360" w:lineRule="auto"/>
        <w:ind w:leftChars="267" w:left="701" w:hangingChars="50" w:hanging="140"/>
        <w:rPr>
          <w:rFonts w:ascii="Times New Roman" w:hAnsi="Times New Roman"/>
          <w:sz w:val="28"/>
          <w:szCs w:val="28"/>
        </w:rPr>
      </w:pPr>
      <w:r>
        <w:rPr>
          <w:rFonts w:ascii="Times New Roman" w:hAnsi="Times New Roman" w:hint="eastAsia"/>
          <w:sz w:val="28"/>
          <w:szCs w:val="28"/>
        </w:rPr>
        <w:t>【出版社】人民交通出版</w:t>
      </w:r>
      <w:r>
        <w:rPr>
          <w:rFonts w:ascii="Times New Roman" w:hAnsi="Times New Roman"/>
          <w:sz w:val="28"/>
          <w:szCs w:val="28"/>
        </w:rPr>
        <w:t>ISBN9787114101748,2012</w:t>
      </w:r>
      <w:r>
        <w:rPr>
          <w:rFonts w:ascii="Times New Roman" w:hAnsi="Times New Roman" w:hint="eastAsia"/>
          <w:sz w:val="28"/>
          <w:szCs w:val="28"/>
        </w:rPr>
        <w:t>年</w:t>
      </w:r>
      <w:r>
        <w:rPr>
          <w:rFonts w:ascii="Times New Roman" w:hAnsi="Times New Roman"/>
          <w:sz w:val="28"/>
          <w:szCs w:val="28"/>
        </w:rPr>
        <w:t>10</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sz w:val="28"/>
          <w:szCs w:val="28"/>
        </w:rPr>
        <w:t xml:space="preserve"> </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tabs>
          <w:tab w:val="left" w:pos="540"/>
        </w:tabs>
        <w:spacing w:line="360" w:lineRule="auto"/>
        <w:ind w:firstLineChars="200" w:firstLine="560"/>
        <w:rPr>
          <w:rFonts w:ascii="Times New Roman" w:hAnsi="Times New Roman"/>
          <w:sz w:val="28"/>
          <w:szCs w:val="28"/>
        </w:rPr>
      </w:pPr>
      <w:r>
        <w:rPr>
          <w:rFonts w:ascii="Times New Roman" w:hAnsi="Times New Roman" w:hint="eastAsia"/>
          <w:sz w:val="28"/>
          <w:szCs w:val="28"/>
        </w:rPr>
        <w:t>【页数】</w:t>
      </w:r>
      <w:r>
        <w:rPr>
          <w:rFonts w:ascii="Times New Roman" w:hAnsi="Times New Roman"/>
          <w:sz w:val="28"/>
          <w:szCs w:val="28"/>
        </w:rPr>
        <w:t>184</w:t>
      </w:r>
      <w:r>
        <w:rPr>
          <w:rFonts w:ascii="Times New Roman" w:hAnsi="Times New Roman" w:hint="eastAsia"/>
          <w:sz w:val="28"/>
          <w:szCs w:val="28"/>
        </w:rPr>
        <w:t>页</w:t>
      </w:r>
    </w:p>
    <w:p w:rsidR="00A02492" w:rsidRDefault="00A02492" w:rsidP="00A02492">
      <w:pPr>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本教材从物流知识认知到物流运输操作再到物流运输管理及决策，层层递进。使学生能直观的学习，本书配备了大量的图表，激发学生的学习热情。同时还是一本适应现代物流发展需要的高职高专物流运</w:t>
      </w:r>
      <w:r>
        <w:rPr>
          <w:rFonts w:ascii="Times New Roman" w:hAnsi="Times New Roman" w:hint="eastAsia"/>
          <w:sz w:val="28"/>
          <w:szCs w:val="28"/>
        </w:rPr>
        <w:lastRenderedPageBreak/>
        <w:t>输管理实务教材。</w:t>
      </w:r>
    </w:p>
    <w:p w:rsidR="00A02492" w:rsidRDefault="00A02492" w:rsidP="00A02492">
      <w:pPr>
        <w:spacing w:line="360" w:lineRule="auto"/>
        <w:ind w:leftChars="267" w:left="561" w:firstLineChars="200" w:firstLine="560"/>
        <w:rPr>
          <w:rFonts w:ascii="Times New Roman" w:hAnsi="Times New Roman"/>
          <w:sz w:val="28"/>
          <w:szCs w:val="28"/>
        </w:rPr>
      </w:pPr>
    </w:p>
    <w:p w:rsidR="00A02492" w:rsidRDefault="00A02492" w:rsidP="00A02492">
      <w:pPr>
        <w:spacing w:line="360" w:lineRule="auto"/>
        <w:ind w:firstLineChars="200" w:firstLine="562"/>
        <w:rPr>
          <w:rFonts w:ascii="宋体"/>
          <w:b/>
          <w:sz w:val="28"/>
          <w:szCs w:val="28"/>
        </w:rPr>
      </w:pPr>
      <w:r>
        <w:rPr>
          <w:rFonts w:ascii="宋体"/>
          <w:b/>
          <w:sz w:val="28"/>
          <w:szCs w:val="28"/>
        </w:rPr>
        <w:t>9</w:t>
      </w:r>
      <w:r>
        <w:rPr>
          <w:rFonts w:ascii="宋体" w:hint="eastAsia"/>
          <w:b/>
          <w:sz w:val="28"/>
          <w:szCs w:val="28"/>
        </w:rPr>
        <w:t>、哲学与人生</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主要完成人员：</w:t>
      </w:r>
      <w:r>
        <w:rPr>
          <w:rFonts w:ascii="宋体" w:hint="eastAsia"/>
          <w:sz w:val="28"/>
          <w:szCs w:val="28"/>
        </w:rPr>
        <w:t>张之琼</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A02492" w:rsidRDefault="00A02492" w:rsidP="00A02492">
      <w:pPr>
        <w:tabs>
          <w:tab w:val="left" w:pos="540"/>
        </w:tabs>
        <w:spacing w:line="360" w:lineRule="auto"/>
        <w:ind w:leftChars="267" w:left="701" w:hangingChars="50" w:hanging="140"/>
        <w:rPr>
          <w:rFonts w:ascii="Times New Roman" w:hAnsi="Times New Roman"/>
          <w:sz w:val="28"/>
          <w:szCs w:val="28"/>
        </w:rPr>
      </w:pPr>
      <w:r>
        <w:rPr>
          <w:rFonts w:ascii="Times New Roman" w:hAnsi="Times New Roman" w:hint="eastAsia"/>
          <w:sz w:val="28"/>
          <w:szCs w:val="28"/>
        </w:rPr>
        <w:t>【出版社】郑州大学出版社</w:t>
      </w:r>
      <w:r>
        <w:rPr>
          <w:rFonts w:ascii="Times New Roman" w:hAnsi="Times New Roman"/>
          <w:sz w:val="28"/>
          <w:szCs w:val="28"/>
        </w:rPr>
        <w:t>ISBN9787564509460,2013</w:t>
      </w:r>
      <w:r>
        <w:rPr>
          <w:rFonts w:ascii="Times New Roman" w:hAnsi="Times New Roman" w:hint="eastAsia"/>
          <w:sz w:val="28"/>
          <w:szCs w:val="28"/>
        </w:rPr>
        <w:t>年</w:t>
      </w:r>
      <w:r>
        <w:rPr>
          <w:rFonts w:ascii="Times New Roman" w:hAnsi="Times New Roman"/>
          <w:sz w:val="28"/>
          <w:szCs w:val="28"/>
        </w:rPr>
        <w:t>1</w:t>
      </w:r>
      <w:r>
        <w:rPr>
          <w:rFonts w:ascii="Times New Roman" w:hAnsi="Times New Roman" w:hint="eastAsia"/>
          <w:sz w:val="28"/>
          <w:szCs w:val="28"/>
        </w:rPr>
        <w:t>月第</w:t>
      </w:r>
      <w:r>
        <w:rPr>
          <w:rFonts w:ascii="Times New Roman" w:hAnsi="Times New Roman"/>
          <w:sz w:val="28"/>
          <w:szCs w:val="28"/>
        </w:rPr>
        <w:t>1</w:t>
      </w:r>
      <w:r>
        <w:rPr>
          <w:rFonts w:ascii="Times New Roman" w:hAnsi="Times New Roman" w:hint="eastAsia"/>
          <w:sz w:val="28"/>
          <w:szCs w:val="28"/>
        </w:rPr>
        <w:t>版</w:t>
      </w:r>
      <w:r>
        <w:rPr>
          <w:rFonts w:ascii="Times New Roman" w:hAnsi="Times New Roman"/>
          <w:sz w:val="28"/>
          <w:szCs w:val="28"/>
        </w:rPr>
        <w:t xml:space="preserve"> </w:t>
      </w:r>
    </w:p>
    <w:p w:rsidR="00A02492" w:rsidRDefault="00A02492" w:rsidP="00A02492">
      <w:pPr>
        <w:spacing w:line="360" w:lineRule="auto"/>
        <w:ind w:firstLineChars="200" w:firstLine="560"/>
        <w:rPr>
          <w:rFonts w:ascii="Times New Roman" w:hAnsi="Times New Roman"/>
          <w:sz w:val="28"/>
          <w:szCs w:val="28"/>
        </w:rPr>
      </w:pPr>
      <w:r>
        <w:rPr>
          <w:rFonts w:ascii="Times New Roman" w:hAnsi="Times New Roman" w:hint="eastAsia"/>
          <w:sz w:val="28"/>
          <w:szCs w:val="28"/>
        </w:rPr>
        <w:t>【开本】</w:t>
      </w:r>
      <w:r>
        <w:rPr>
          <w:rFonts w:ascii="Times New Roman" w:hAnsi="Times New Roman"/>
          <w:sz w:val="28"/>
          <w:szCs w:val="28"/>
        </w:rPr>
        <w:t>16</w:t>
      </w:r>
      <w:r>
        <w:rPr>
          <w:rFonts w:ascii="Times New Roman" w:hAnsi="Times New Roman" w:hint="eastAsia"/>
          <w:sz w:val="28"/>
          <w:szCs w:val="28"/>
        </w:rPr>
        <w:t>开</w:t>
      </w:r>
    </w:p>
    <w:p w:rsidR="00A02492" w:rsidRDefault="00A02492" w:rsidP="00A02492">
      <w:pPr>
        <w:tabs>
          <w:tab w:val="left" w:pos="540"/>
        </w:tabs>
        <w:spacing w:line="360" w:lineRule="auto"/>
        <w:ind w:firstLineChars="200" w:firstLine="560"/>
        <w:rPr>
          <w:rFonts w:ascii="Times New Roman" w:hAnsi="Times New Roman"/>
          <w:sz w:val="28"/>
          <w:szCs w:val="28"/>
        </w:rPr>
      </w:pPr>
      <w:r>
        <w:rPr>
          <w:rFonts w:ascii="Times New Roman" w:hAnsi="Times New Roman" w:hint="eastAsia"/>
          <w:sz w:val="28"/>
          <w:szCs w:val="28"/>
        </w:rPr>
        <w:t>【页数】</w:t>
      </w:r>
      <w:r>
        <w:rPr>
          <w:rFonts w:ascii="Times New Roman" w:hAnsi="Times New Roman"/>
          <w:sz w:val="28"/>
          <w:szCs w:val="28"/>
        </w:rPr>
        <w:t>159</w:t>
      </w:r>
      <w:r>
        <w:rPr>
          <w:rFonts w:ascii="Times New Roman" w:hAnsi="Times New Roman" w:hint="eastAsia"/>
          <w:sz w:val="28"/>
          <w:szCs w:val="28"/>
        </w:rPr>
        <w:t>页</w:t>
      </w:r>
    </w:p>
    <w:p w:rsidR="00A02492" w:rsidRDefault="00A02492" w:rsidP="00A02492">
      <w:pPr>
        <w:tabs>
          <w:tab w:val="left" w:pos="753"/>
          <w:tab w:val="left" w:pos="1080"/>
        </w:tabs>
        <w:ind w:left="689" w:hangingChars="245" w:hanging="689"/>
        <w:rPr>
          <w:rFonts w:ascii="宋体"/>
          <w:sz w:val="28"/>
          <w:szCs w:val="28"/>
        </w:rPr>
      </w:pPr>
      <w:r>
        <w:rPr>
          <w:rFonts w:ascii="宋体"/>
          <w:b/>
          <w:sz w:val="28"/>
          <w:szCs w:val="28"/>
        </w:rPr>
        <w:t xml:space="preserve">        </w:t>
      </w:r>
      <w:r>
        <w:rPr>
          <w:rFonts w:ascii="宋体" w:hint="eastAsia"/>
          <w:sz w:val="28"/>
          <w:szCs w:val="28"/>
        </w:rPr>
        <w:t>本教材主要从如何树立崇高的人生理想入手，讲述了提高人生发展的能力要坚持知行统一的人生观，价值观，树立正确的人生理想与信念，对高职学生的思想教育有着重要意义，教会当代大学生如何通过自己的劳动奉献实现人生价值和个人的全面发展，发挥自己最大的价值。</w:t>
      </w:r>
    </w:p>
    <w:p w:rsidR="00A02492" w:rsidRDefault="00A02492" w:rsidP="00A02492">
      <w:pPr>
        <w:tabs>
          <w:tab w:val="left" w:pos="753"/>
          <w:tab w:val="left" w:pos="1080"/>
        </w:tabs>
        <w:ind w:left="686" w:hangingChars="245" w:hanging="686"/>
        <w:rPr>
          <w:rFonts w:ascii="宋体"/>
          <w:sz w:val="28"/>
          <w:szCs w:val="28"/>
        </w:rPr>
      </w:pPr>
    </w:p>
    <w:p w:rsidR="00A02492" w:rsidRDefault="00A02492" w:rsidP="00A02492">
      <w:pPr>
        <w:ind w:firstLineChars="196" w:firstLine="551"/>
        <w:rPr>
          <w:rFonts w:ascii="宋体"/>
          <w:b/>
          <w:sz w:val="28"/>
          <w:szCs w:val="28"/>
        </w:rPr>
      </w:pPr>
      <w:r>
        <w:rPr>
          <w:rFonts w:ascii="宋体"/>
          <w:b/>
          <w:sz w:val="28"/>
          <w:szCs w:val="28"/>
        </w:rPr>
        <w:t>10</w:t>
      </w:r>
      <w:r>
        <w:rPr>
          <w:rFonts w:ascii="宋体" w:hint="eastAsia"/>
          <w:b/>
          <w:sz w:val="28"/>
          <w:szCs w:val="28"/>
        </w:rPr>
        <w:t>、职业道德与法律</w:t>
      </w:r>
    </w:p>
    <w:p w:rsidR="00A02492" w:rsidRDefault="00A02492" w:rsidP="00A02492">
      <w:pPr>
        <w:ind w:firstLineChars="200" w:firstLine="562"/>
        <w:rPr>
          <w:rFonts w:ascii="宋体"/>
          <w:b/>
          <w:sz w:val="28"/>
          <w:szCs w:val="28"/>
        </w:rPr>
      </w:pPr>
      <w:r>
        <w:rPr>
          <w:rFonts w:ascii="宋体" w:hint="eastAsia"/>
          <w:b/>
          <w:sz w:val="28"/>
          <w:szCs w:val="28"/>
        </w:rPr>
        <w:t>主要完成人员：</w:t>
      </w:r>
      <w:r>
        <w:rPr>
          <w:rFonts w:ascii="宋体" w:hint="eastAsia"/>
          <w:sz w:val="28"/>
          <w:szCs w:val="28"/>
        </w:rPr>
        <w:t>杨洁</w:t>
      </w:r>
    </w:p>
    <w:p w:rsidR="00A02492" w:rsidRDefault="00A02492" w:rsidP="00A02492">
      <w:pPr>
        <w:ind w:firstLineChars="200" w:firstLine="562"/>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ind w:firstLineChars="200" w:firstLine="562"/>
        <w:rPr>
          <w:rFonts w:ascii="宋体"/>
          <w:b/>
          <w:sz w:val="28"/>
          <w:szCs w:val="28"/>
        </w:rPr>
      </w:pPr>
      <w:r>
        <w:rPr>
          <w:rFonts w:ascii="宋体" w:hint="eastAsia"/>
          <w:b/>
          <w:sz w:val="28"/>
          <w:szCs w:val="28"/>
        </w:rPr>
        <w:lastRenderedPageBreak/>
        <w:t>成果简介：</w:t>
      </w:r>
    </w:p>
    <w:p w:rsidR="00A02492" w:rsidRDefault="00A02492" w:rsidP="00A02492">
      <w:pPr>
        <w:tabs>
          <w:tab w:val="left" w:pos="753"/>
        </w:tabs>
        <w:ind w:leftChars="261" w:left="688" w:hangingChars="50" w:hanging="140"/>
        <w:rPr>
          <w:rFonts w:ascii="宋体"/>
          <w:sz w:val="28"/>
          <w:szCs w:val="28"/>
        </w:rPr>
      </w:pPr>
      <w:r>
        <w:rPr>
          <w:rFonts w:ascii="宋体" w:hint="eastAsia"/>
          <w:sz w:val="28"/>
          <w:szCs w:val="28"/>
        </w:rPr>
        <w:t>【出版社】郑州大学出版社</w:t>
      </w:r>
      <w:r>
        <w:rPr>
          <w:rFonts w:ascii="宋体"/>
          <w:sz w:val="28"/>
          <w:szCs w:val="28"/>
        </w:rPr>
        <w:t>,</w:t>
      </w:r>
      <w:r>
        <w:rPr>
          <w:rFonts w:ascii="Times New Roman" w:hAnsi="Times New Roman"/>
          <w:sz w:val="28"/>
          <w:szCs w:val="28"/>
        </w:rPr>
        <w:t>ISBN9787564509453,</w:t>
      </w:r>
      <w:r>
        <w:rPr>
          <w:rFonts w:ascii="宋体"/>
          <w:sz w:val="28"/>
          <w:szCs w:val="28"/>
        </w:rPr>
        <w:t>2013</w:t>
      </w:r>
      <w:r>
        <w:rPr>
          <w:rFonts w:ascii="宋体" w:hint="eastAsia"/>
          <w:sz w:val="28"/>
          <w:szCs w:val="28"/>
        </w:rPr>
        <w:t>年</w:t>
      </w:r>
      <w:r>
        <w:rPr>
          <w:rFonts w:ascii="宋体"/>
          <w:sz w:val="28"/>
          <w:szCs w:val="28"/>
        </w:rPr>
        <w:t>1</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autoSpaceDE w:val="0"/>
        <w:autoSpaceDN w:val="0"/>
        <w:adjustRightInd w:val="0"/>
        <w:ind w:firstLineChars="200" w:firstLine="560"/>
        <w:jc w:val="left"/>
        <w:rPr>
          <w:rFonts w:ascii="宋体"/>
          <w:sz w:val="28"/>
          <w:szCs w:val="28"/>
        </w:rPr>
      </w:pPr>
      <w:r>
        <w:rPr>
          <w:rFonts w:ascii="宋体" w:hint="eastAsia"/>
          <w:sz w:val="28"/>
          <w:szCs w:val="28"/>
        </w:rPr>
        <w:t>【页数】</w:t>
      </w:r>
      <w:r>
        <w:rPr>
          <w:rFonts w:ascii="宋体"/>
          <w:sz w:val="28"/>
          <w:szCs w:val="28"/>
        </w:rPr>
        <w:t>242</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从学习职业道德与法律的意义和方法入手，阐述高职学生如何提升自己的人格魅力、如何塑造良好职业形象及营造和谐的人际关系，本书特色是结合现实案例，分析做好守法公民对我国实现法治社会的重要意义。</w:t>
      </w:r>
    </w:p>
    <w:p w:rsidR="00A02492" w:rsidRDefault="00A02492" w:rsidP="00A02492">
      <w:pPr>
        <w:tabs>
          <w:tab w:val="left" w:pos="804"/>
        </w:tabs>
        <w:rPr>
          <w:rFonts w:ascii="宋体"/>
          <w:b/>
          <w:sz w:val="36"/>
          <w:szCs w:val="36"/>
        </w:rPr>
      </w:pPr>
    </w:p>
    <w:p w:rsidR="00A02492" w:rsidRDefault="00A02492" w:rsidP="00A02492">
      <w:pPr>
        <w:ind w:firstLineChars="200" w:firstLine="562"/>
        <w:rPr>
          <w:rFonts w:ascii="宋体"/>
          <w:b/>
          <w:sz w:val="28"/>
          <w:szCs w:val="28"/>
        </w:rPr>
      </w:pPr>
      <w:r>
        <w:rPr>
          <w:rFonts w:ascii="宋体"/>
          <w:b/>
          <w:sz w:val="28"/>
          <w:szCs w:val="28"/>
        </w:rPr>
        <w:t>11</w:t>
      </w:r>
      <w:r>
        <w:rPr>
          <w:rFonts w:ascii="宋体" w:hint="eastAsia"/>
          <w:b/>
          <w:sz w:val="28"/>
          <w:szCs w:val="28"/>
        </w:rPr>
        <w:t>、建筑材料</w:t>
      </w:r>
    </w:p>
    <w:p w:rsidR="00A02492" w:rsidRDefault="00A02492" w:rsidP="00A02492">
      <w:pPr>
        <w:ind w:firstLineChars="200" w:firstLine="562"/>
        <w:rPr>
          <w:rFonts w:ascii="宋体"/>
          <w:b/>
          <w:sz w:val="28"/>
          <w:szCs w:val="28"/>
        </w:rPr>
      </w:pPr>
      <w:r>
        <w:rPr>
          <w:rFonts w:ascii="宋体" w:hint="eastAsia"/>
          <w:b/>
          <w:sz w:val="28"/>
          <w:szCs w:val="28"/>
        </w:rPr>
        <w:t>主要完成人员：</w:t>
      </w:r>
      <w:r>
        <w:rPr>
          <w:rFonts w:ascii="宋体" w:hint="eastAsia"/>
          <w:sz w:val="28"/>
          <w:szCs w:val="28"/>
        </w:rPr>
        <w:t>郭娟</w:t>
      </w:r>
    </w:p>
    <w:p w:rsidR="00A02492" w:rsidRDefault="00A02492" w:rsidP="00A02492">
      <w:pPr>
        <w:ind w:firstLineChars="200" w:firstLine="562"/>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ind w:firstLineChars="200" w:firstLine="562"/>
        <w:rPr>
          <w:rFonts w:ascii="宋体"/>
          <w:b/>
          <w:sz w:val="28"/>
          <w:szCs w:val="28"/>
        </w:rPr>
      </w:pPr>
      <w:r>
        <w:rPr>
          <w:rFonts w:ascii="宋体" w:hint="eastAsia"/>
          <w:b/>
          <w:sz w:val="28"/>
          <w:szCs w:val="28"/>
        </w:rPr>
        <w:t>成果简介：</w:t>
      </w:r>
    </w:p>
    <w:p w:rsidR="00A02492" w:rsidRDefault="00A02492" w:rsidP="00A02492">
      <w:pPr>
        <w:tabs>
          <w:tab w:val="left" w:pos="753"/>
        </w:tabs>
        <w:ind w:leftChars="261" w:left="688" w:hangingChars="50" w:hanging="140"/>
        <w:rPr>
          <w:rFonts w:ascii="宋体"/>
          <w:sz w:val="28"/>
          <w:szCs w:val="28"/>
        </w:rPr>
      </w:pPr>
      <w:r>
        <w:rPr>
          <w:rFonts w:ascii="宋体" w:hint="eastAsia"/>
          <w:sz w:val="28"/>
          <w:szCs w:val="28"/>
        </w:rPr>
        <w:t>【出版社】中国建材工具出版社</w:t>
      </w:r>
      <w:r>
        <w:rPr>
          <w:rFonts w:ascii="宋体"/>
          <w:sz w:val="28"/>
          <w:szCs w:val="28"/>
        </w:rPr>
        <w:t>,</w:t>
      </w:r>
      <w:r>
        <w:rPr>
          <w:rFonts w:ascii="Times New Roman" w:hAnsi="Times New Roman"/>
          <w:sz w:val="28"/>
          <w:szCs w:val="28"/>
        </w:rPr>
        <w:t>ISBN9787516001967,</w:t>
      </w:r>
      <w:r>
        <w:rPr>
          <w:rFonts w:ascii="宋体"/>
          <w:sz w:val="28"/>
          <w:szCs w:val="28"/>
        </w:rPr>
        <w:t>2013</w:t>
      </w:r>
      <w:r>
        <w:rPr>
          <w:rFonts w:ascii="宋体" w:hint="eastAsia"/>
          <w:sz w:val="28"/>
          <w:szCs w:val="28"/>
        </w:rPr>
        <w:t>年</w:t>
      </w:r>
      <w:r>
        <w:rPr>
          <w:rFonts w:ascii="宋体"/>
          <w:sz w:val="28"/>
          <w:szCs w:val="28"/>
        </w:rPr>
        <w:t>6</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autoSpaceDE w:val="0"/>
        <w:autoSpaceDN w:val="0"/>
        <w:adjustRightInd w:val="0"/>
        <w:ind w:firstLineChars="200" w:firstLine="560"/>
        <w:jc w:val="left"/>
        <w:rPr>
          <w:rFonts w:ascii="宋体"/>
          <w:sz w:val="28"/>
          <w:szCs w:val="28"/>
        </w:rPr>
      </w:pPr>
      <w:r>
        <w:rPr>
          <w:rFonts w:ascii="宋体" w:hint="eastAsia"/>
          <w:sz w:val="28"/>
          <w:szCs w:val="28"/>
        </w:rPr>
        <w:t>【页数】</w:t>
      </w:r>
      <w:r>
        <w:rPr>
          <w:rFonts w:ascii="宋体"/>
          <w:sz w:val="28"/>
          <w:szCs w:val="28"/>
        </w:rPr>
        <w:t>176</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本教材是在我国建设行业快速发展，建筑行业对专业人才的需要</w:t>
      </w:r>
      <w:r>
        <w:rPr>
          <w:rFonts w:ascii="宋体" w:hint="eastAsia"/>
          <w:sz w:val="28"/>
          <w:szCs w:val="28"/>
        </w:rPr>
        <w:lastRenderedPageBreak/>
        <w:t>呈现多层面变化的背景之下出版的。本书以培养学生的动手能力为特点，文字深入浅出，内容通俗易懂，并参阅了大量现行的规范、标准，理论联系时间，突出应用性，既可以作为建筑工程及相关专业的教材，也可以作为广大自学者的培训用书。</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b/>
          <w:sz w:val="28"/>
          <w:szCs w:val="28"/>
        </w:rPr>
        <w:t>12</w:t>
      </w:r>
      <w:r>
        <w:rPr>
          <w:rFonts w:ascii="宋体" w:hint="eastAsia"/>
          <w:b/>
          <w:sz w:val="28"/>
          <w:szCs w:val="28"/>
        </w:rPr>
        <w:t>、建筑力学</w:t>
      </w:r>
    </w:p>
    <w:p w:rsidR="00A02492" w:rsidRDefault="00A02492" w:rsidP="00A02492">
      <w:pPr>
        <w:ind w:firstLineChars="200" w:firstLine="562"/>
        <w:rPr>
          <w:rFonts w:ascii="宋体"/>
          <w:b/>
          <w:sz w:val="28"/>
          <w:szCs w:val="28"/>
        </w:rPr>
      </w:pPr>
      <w:r>
        <w:rPr>
          <w:rFonts w:ascii="宋体" w:hint="eastAsia"/>
          <w:b/>
          <w:sz w:val="28"/>
          <w:szCs w:val="28"/>
        </w:rPr>
        <w:t>主要完成人员：</w:t>
      </w:r>
      <w:r>
        <w:rPr>
          <w:rFonts w:ascii="宋体" w:hint="eastAsia"/>
          <w:sz w:val="28"/>
          <w:szCs w:val="28"/>
        </w:rPr>
        <w:t>张静</w:t>
      </w:r>
    </w:p>
    <w:p w:rsidR="00A02492" w:rsidRDefault="00A02492" w:rsidP="00A02492">
      <w:pPr>
        <w:ind w:firstLineChars="200" w:firstLine="562"/>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ind w:firstLineChars="200" w:firstLine="562"/>
        <w:rPr>
          <w:rFonts w:ascii="宋体"/>
          <w:b/>
          <w:sz w:val="28"/>
          <w:szCs w:val="28"/>
        </w:rPr>
      </w:pPr>
      <w:r>
        <w:rPr>
          <w:rFonts w:ascii="宋体" w:hint="eastAsia"/>
          <w:b/>
          <w:sz w:val="28"/>
          <w:szCs w:val="28"/>
        </w:rPr>
        <w:t>成果简介：</w:t>
      </w:r>
    </w:p>
    <w:p w:rsidR="00A02492" w:rsidRDefault="00A02492" w:rsidP="00A02492">
      <w:pPr>
        <w:tabs>
          <w:tab w:val="left" w:pos="753"/>
        </w:tabs>
        <w:ind w:leftChars="261" w:left="688" w:hangingChars="50" w:hanging="140"/>
        <w:rPr>
          <w:rFonts w:ascii="宋体"/>
          <w:sz w:val="28"/>
          <w:szCs w:val="28"/>
        </w:rPr>
      </w:pPr>
      <w:r>
        <w:rPr>
          <w:rFonts w:ascii="宋体" w:hint="eastAsia"/>
          <w:sz w:val="28"/>
          <w:szCs w:val="28"/>
        </w:rPr>
        <w:t>【出版社】中国建材工具出版社</w:t>
      </w:r>
      <w:r>
        <w:rPr>
          <w:rFonts w:ascii="宋体"/>
          <w:sz w:val="28"/>
          <w:szCs w:val="28"/>
        </w:rPr>
        <w:t>,</w:t>
      </w:r>
      <w:r>
        <w:rPr>
          <w:rFonts w:ascii="Times New Roman" w:hAnsi="Times New Roman"/>
          <w:sz w:val="28"/>
          <w:szCs w:val="28"/>
        </w:rPr>
        <w:t>ISBN9787516001967,</w:t>
      </w:r>
      <w:r>
        <w:rPr>
          <w:rFonts w:ascii="宋体"/>
          <w:sz w:val="28"/>
          <w:szCs w:val="28"/>
        </w:rPr>
        <w:t>2013</w:t>
      </w:r>
      <w:r>
        <w:rPr>
          <w:rFonts w:ascii="宋体" w:hint="eastAsia"/>
          <w:sz w:val="28"/>
          <w:szCs w:val="28"/>
        </w:rPr>
        <w:t>年</w:t>
      </w:r>
      <w:r>
        <w:rPr>
          <w:rFonts w:ascii="宋体"/>
          <w:sz w:val="28"/>
          <w:szCs w:val="28"/>
        </w:rPr>
        <w:t>6</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autoSpaceDE w:val="0"/>
        <w:autoSpaceDN w:val="0"/>
        <w:adjustRightInd w:val="0"/>
        <w:ind w:firstLineChars="200" w:firstLine="560"/>
        <w:jc w:val="left"/>
        <w:rPr>
          <w:rFonts w:ascii="宋体"/>
          <w:sz w:val="28"/>
          <w:szCs w:val="28"/>
        </w:rPr>
      </w:pPr>
      <w:r>
        <w:rPr>
          <w:rFonts w:ascii="宋体" w:hint="eastAsia"/>
          <w:sz w:val="28"/>
          <w:szCs w:val="28"/>
        </w:rPr>
        <w:t>【页数】</w:t>
      </w:r>
      <w:r>
        <w:rPr>
          <w:rFonts w:ascii="宋体"/>
          <w:sz w:val="28"/>
          <w:szCs w:val="28"/>
        </w:rPr>
        <w:t>176</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根据建筑学专业的教学需要，从力学理论的系统性和连贯性出发，旨在体现力学理论与建筑结构设计特点，结合学生在学校建筑力学时保持力学思想应用于建筑结构设计中的连贯性与递进性，最终达到学生系统理解与掌握建筑力学的基本原理的目的。</w:t>
      </w:r>
    </w:p>
    <w:p w:rsidR="00A02492" w:rsidRDefault="00A02492" w:rsidP="00A02492">
      <w:pPr>
        <w:jc w:val="center"/>
        <w:rPr>
          <w:rFonts w:ascii="宋体"/>
          <w:b/>
          <w:sz w:val="36"/>
          <w:szCs w:val="36"/>
        </w:rPr>
      </w:pPr>
    </w:p>
    <w:p w:rsidR="00A02492" w:rsidRDefault="00A02492" w:rsidP="00A02492">
      <w:pPr>
        <w:ind w:firstLineChars="196" w:firstLine="551"/>
        <w:rPr>
          <w:rFonts w:ascii="宋体"/>
          <w:b/>
          <w:sz w:val="28"/>
          <w:szCs w:val="28"/>
        </w:rPr>
      </w:pPr>
      <w:r>
        <w:rPr>
          <w:rFonts w:ascii="宋体"/>
          <w:b/>
          <w:sz w:val="28"/>
          <w:szCs w:val="28"/>
        </w:rPr>
        <w:lastRenderedPageBreak/>
        <w:t>13</w:t>
      </w:r>
      <w:r>
        <w:rPr>
          <w:rFonts w:ascii="宋体" w:hint="eastAsia"/>
          <w:b/>
          <w:sz w:val="28"/>
          <w:szCs w:val="28"/>
        </w:rPr>
        <w:t>、单片机原理与应用项目化教程</w:t>
      </w:r>
    </w:p>
    <w:p w:rsidR="00A02492" w:rsidRDefault="00A02492" w:rsidP="00A02492">
      <w:pPr>
        <w:ind w:firstLineChars="200" w:firstLine="562"/>
        <w:rPr>
          <w:rFonts w:ascii="宋体"/>
          <w:b/>
          <w:sz w:val="28"/>
          <w:szCs w:val="28"/>
        </w:rPr>
      </w:pPr>
      <w:r>
        <w:rPr>
          <w:rFonts w:ascii="宋体" w:hint="eastAsia"/>
          <w:b/>
          <w:sz w:val="28"/>
          <w:szCs w:val="28"/>
        </w:rPr>
        <w:t>主要完成人员：</w:t>
      </w:r>
      <w:r>
        <w:rPr>
          <w:rFonts w:ascii="宋体" w:hint="eastAsia"/>
          <w:sz w:val="28"/>
          <w:szCs w:val="28"/>
        </w:rPr>
        <w:t>陈涛</w:t>
      </w:r>
    </w:p>
    <w:p w:rsidR="00A02492" w:rsidRDefault="00A02492" w:rsidP="00A02492">
      <w:pPr>
        <w:ind w:firstLineChars="200" w:firstLine="562"/>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ind w:firstLineChars="200" w:firstLine="562"/>
        <w:rPr>
          <w:rFonts w:ascii="宋体"/>
          <w:b/>
          <w:sz w:val="28"/>
          <w:szCs w:val="28"/>
        </w:rPr>
      </w:pPr>
      <w:r>
        <w:rPr>
          <w:rFonts w:ascii="宋体" w:hint="eastAsia"/>
          <w:b/>
          <w:sz w:val="28"/>
          <w:szCs w:val="28"/>
        </w:rPr>
        <w:t>成果简介：</w:t>
      </w:r>
    </w:p>
    <w:p w:rsidR="00A02492" w:rsidRDefault="00A02492" w:rsidP="00A02492">
      <w:pPr>
        <w:tabs>
          <w:tab w:val="left" w:pos="753"/>
        </w:tabs>
        <w:ind w:leftChars="261" w:left="688" w:hangingChars="50" w:hanging="140"/>
        <w:rPr>
          <w:rFonts w:ascii="宋体"/>
          <w:sz w:val="28"/>
          <w:szCs w:val="28"/>
        </w:rPr>
      </w:pPr>
      <w:r>
        <w:rPr>
          <w:rFonts w:ascii="宋体" w:hint="eastAsia"/>
          <w:sz w:val="28"/>
          <w:szCs w:val="28"/>
        </w:rPr>
        <w:t>【出版社】中国建材工具出版社</w:t>
      </w:r>
      <w:r>
        <w:rPr>
          <w:rFonts w:ascii="宋体"/>
          <w:sz w:val="28"/>
          <w:szCs w:val="28"/>
        </w:rPr>
        <w:t>,</w:t>
      </w:r>
      <w:r>
        <w:rPr>
          <w:rFonts w:ascii="Times New Roman" w:hAnsi="Times New Roman"/>
          <w:sz w:val="28"/>
          <w:szCs w:val="28"/>
        </w:rPr>
        <w:t>ISBN9787516001967,</w:t>
      </w:r>
      <w:r>
        <w:rPr>
          <w:rFonts w:ascii="宋体"/>
          <w:sz w:val="28"/>
          <w:szCs w:val="28"/>
        </w:rPr>
        <w:t>2013</w:t>
      </w:r>
      <w:r>
        <w:rPr>
          <w:rFonts w:ascii="宋体" w:hint="eastAsia"/>
          <w:sz w:val="28"/>
          <w:szCs w:val="28"/>
        </w:rPr>
        <w:t>年</w:t>
      </w:r>
      <w:r>
        <w:rPr>
          <w:rFonts w:ascii="宋体"/>
          <w:sz w:val="28"/>
          <w:szCs w:val="28"/>
        </w:rPr>
        <w:t>6</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autoSpaceDE w:val="0"/>
        <w:autoSpaceDN w:val="0"/>
        <w:adjustRightInd w:val="0"/>
        <w:ind w:firstLineChars="200" w:firstLine="560"/>
        <w:jc w:val="left"/>
        <w:rPr>
          <w:rFonts w:ascii="宋体"/>
          <w:sz w:val="28"/>
          <w:szCs w:val="28"/>
        </w:rPr>
      </w:pPr>
      <w:r>
        <w:rPr>
          <w:rFonts w:ascii="宋体" w:hint="eastAsia"/>
          <w:sz w:val="28"/>
          <w:szCs w:val="28"/>
        </w:rPr>
        <w:t>【页数】</w:t>
      </w:r>
      <w:r>
        <w:rPr>
          <w:rFonts w:ascii="宋体"/>
          <w:sz w:val="28"/>
          <w:szCs w:val="28"/>
        </w:rPr>
        <w:t>242</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为测控技术的具体实现提供了物质基础和技术手段，目的是使学生逐步掌握测控信号的聚集与控制处理，为进一步研制工业设备及过程中的测控系统打好基础，满足不断深化的职业教育改革，使学生带着任务主动学习，在享受利用所学知识完成的成就感中，轻松掌握单片机的基本开发应用技术。</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tabs>
          <w:tab w:val="left" w:pos="720"/>
        </w:tabs>
        <w:spacing w:line="360" w:lineRule="auto"/>
        <w:ind w:firstLineChars="200" w:firstLine="562"/>
        <w:rPr>
          <w:rFonts w:ascii="宋体" w:cs="Tahoma"/>
          <w:b/>
          <w:color w:val="000000"/>
          <w:kern w:val="0"/>
          <w:sz w:val="28"/>
          <w:szCs w:val="28"/>
        </w:rPr>
      </w:pPr>
      <w:r>
        <w:rPr>
          <w:rFonts w:ascii="宋体" w:hAnsi="宋体" w:cs="Tahoma"/>
          <w:b/>
          <w:color w:val="000000"/>
          <w:kern w:val="0"/>
          <w:sz w:val="28"/>
          <w:szCs w:val="28"/>
        </w:rPr>
        <w:t>14</w:t>
      </w:r>
      <w:r>
        <w:rPr>
          <w:rFonts w:ascii="宋体" w:hAnsi="宋体" w:cs="Tahoma" w:hint="eastAsia"/>
          <w:b/>
          <w:color w:val="000000"/>
          <w:kern w:val="0"/>
          <w:sz w:val="28"/>
          <w:szCs w:val="28"/>
        </w:rPr>
        <w:t>、汽车实用英语</w:t>
      </w:r>
    </w:p>
    <w:p w:rsidR="00A02492" w:rsidRDefault="00A02492" w:rsidP="00A02492">
      <w:pPr>
        <w:tabs>
          <w:tab w:val="left" w:pos="720"/>
        </w:tabs>
        <w:spacing w:line="360" w:lineRule="auto"/>
        <w:ind w:firstLineChars="200" w:firstLine="562"/>
        <w:rPr>
          <w:rFonts w:ascii="宋体"/>
          <w:b/>
          <w:sz w:val="28"/>
          <w:szCs w:val="28"/>
        </w:rPr>
      </w:pPr>
      <w:r>
        <w:rPr>
          <w:rFonts w:ascii="宋体" w:hAnsi="宋体" w:cs="Tahoma" w:hint="eastAsia"/>
          <w:b/>
          <w:color w:val="000000"/>
          <w:kern w:val="0"/>
          <w:sz w:val="28"/>
          <w:szCs w:val="28"/>
        </w:rPr>
        <w:t>主要完成</w:t>
      </w:r>
      <w:r>
        <w:rPr>
          <w:rFonts w:ascii="宋体" w:hint="eastAsia"/>
          <w:b/>
          <w:sz w:val="28"/>
          <w:szCs w:val="28"/>
        </w:rPr>
        <w:t>人员：</w:t>
      </w:r>
      <w:r>
        <w:rPr>
          <w:rFonts w:ascii="宋体" w:hint="eastAsia"/>
          <w:sz w:val="28"/>
          <w:szCs w:val="28"/>
        </w:rPr>
        <w:t>杨意品</w:t>
      </w:r>
    </w:p>
    <w:p w:rsidR="00A02492" w:rsidRDefault="00A02492" w:rsidP="00A02492">
      <w:pPr>
        <w:ind w:firstLineChars="200" w:firstLine="562"/>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ind w:firstLineChars="200" w:firstLine="562"/>
        <w:rPr>
          <w:rFonts w:ascii="宋体"/>
          <w:b/>
          <w:sz w:val="28"/>
          <w:szCs w:val="28"/>
        </w:rPr>
      </w:pPr>
      <w:r>
        <w:rPr>
          <w:rFonts w:ascii="宋体" w:hint="eastAsia"/>
          <w:b/>
          <w:sz w:val="28"/>
          <w:szCs w:val="28"/>
        </w:rPr>
        <w:t>成果简介：</w:t>
      </w:r>
    </w:p>
    <w:p w:rsidR="00A02492" w:rsidRDefault="00A02492" w:rsidP="00A02492">
      <w:pPr>
        <w:tabs>
          <w:tab w:val="left" w:pos="753"/>
        </w:tabs>
        <w:ind w:leftChars="261" w:left="688" w:hangingChars="50" w:hanging="140"/>
        <w:rPr>
          <w:rFonts w:ascii="宋体"/>
          <w:sz w:val="28"/>
          <w:szCs w:val="28"/>
        </w:rPr>
      </w:pPr>
      <w:r>
        <w:rPr>
          <w:rFonts w:ascii="宋体" w:hint="eastAsia"/>
          <w:sz w:val="28"/>
          <w:szCs w:val="28"/>
        </w:rPr>
        <w:lastRenderedPageBreak/>
        <w:t>【出版社】人民交通出版社</w:t>
      </w:r>
      <w:r>
        <w:rPr>
          <w:rFonts w:ascii="宋体"/>
          <w:sz w:val="28"/>
          <w:szCs w:val="28"/>
        </w:rPr>
        <w:t>,</w:t>
      </w:r>
      <w:r>
        <w:rPr>
          <w:rFonts w:ascii="Times New Roman" w:hAnsi="Times New Roman"/>
          <w:sz w:val="28"/>
          <w:szCs w:val="28"/>
        </w:rPr>
        <w:t>ISBN9787564509460,</w:t>
      </w:r>
      <w:r>
        <w:rPr>
          <w:rFonts w:ascii="宋体"/>
          <w:sz w:val="28"/>
          <w:szCs w:val="28"/>
        </w:rPr>
        <w:t>2013</w:t>
      </w:r>
      <w:r>
        <w:rPr>
          <w:rFonts w:ascii="宋体" w:hint="eastAsia"/>
          <w:sz w:val="28"/>
          <w:szCs w:val="28"/>
        </w:rPr>
        <w:t>年</w:t>
      </w:r>
      <w:r>
        <w:rPr>
          <w:rFonts w:ascii="宋体"/>
          <w:sz w:val="28"/>
          <w:szCs w:val="28"/>
        </w:rPr>
        <w:t>7</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autoSpaceDE w:val="0"/>
        <w:autoSpaceDN w:val="0"/>
        <w:adjustRightInd w:val="0"/>
        <w:ind w:firstLineChars="200" w:firstLine="560"/>
        <w:jc w:val="left"/>
        <w:rPr>
          <w:rFonts w:ascii="宋体"/>
          <w:sz w:val="28"/>
          <w:szCs w:val="28"/>
        </w:rPr>
      </w:pPr>
      <w:r>
        <w:rPr>
          <w:rFonts w:ascii="宋体" w:hint="eastAsia"/>
          <w:sz w:val="28"/>
          <w:szCs w:val="28"/>
        </w:rPr>
        <w:t>【页数】</w:t>
      </w:r>
      <w:r>
        <w:rPr>
          <w:rFonts w:ascii="宋体"/>
          <w:sz w:val="28"/>
          <w:szCs w:val="28"/>
        </w:rPr>
        <w:t>113</w:t>
      </w:r>
      <w:r>
        <w:rPr>
          <w:rFonts w:ascii="宋体" w:hint="eastAsia"/>
          <w:sz w:val="28"/>
          <w:szCs w:val="28"/>
        </w:rPr>
        <w:t>页</w:t>
      </w:r>
    </w:p>
    <w:p w:rsidR="00A02492" w:rsidRDefault="00A02492" w:rsidP="00A02492">
      <w:pPr>
        <w:tabs>
          <w:tab w:val="left" w:pos="540"/>
          <w:tab w:val="left" w:pos="1373"/>
        </w:tabs>
        <w:spacing w:line="360" w:lineRule="auto"/>
        <w:ind w:leftChars="267" w:left="561"/>
        <w:rPr>
          <w:rFonts w:ascii="宋体"/>
          <w:sz w:val="28"/>
          <w:szCs w:val="28"/>
        </w:rPr>
      </w:pPr>
      <w:r>
        <w:rPr>
          <w:rFonts w:ascii="宋体"/>
          <w:sz w:val="28"/>
          <w:szCs w:val="28"/>
        </w:rPr>
        <w:tab/>
      </w:r>
      <w:r>
        <w:rPr>
          <w:rFonts w:ascii="宋体" w:hint="eastAsia"/>
          <w:sz w:val="28"/>
          <w:szCs w:val="28"/>
        </w:rPr>
        <w:t>本教材是全国交通技工院校汽车运输类专业规划教材之一，内容主要包括：汽油发动机，柴油发动机，手动变速器，自动变速器，离合器，防抱死制动系统，转向系统，混合动力汽车，电子稳定程序，照明系统、汽车检测仪器，汽车维修工具等。本教材作为汽车维修专业的基础课程教材，为汽车维修专业学生的等级考核提供参考。</w:t>
      </w:r>
    </w:p>
    <w:p w:rsidR="00A02492" w:rsidRDefault="00A02492" w:rsidP="00A02492">
      <w:pPr>
        <w:jc w:val="center"/>
        <w:rPr>
          <w:rFonts w:ascii="宋体"/>
          <w:b/>
          <w:sz w:val="36"/>
          <w:szCs w:val="36"/>
        </w:rPr>
      </w:pPr>
    </w:p>
    <w:p w:rsidR="00A02492" w:rsidRDefault="00A02492" w:rsidP="00A02492">
      <w:pPr>
        <w:ind w:firstLineChars="200" w:firstLine="562"/>
        <w:rPr>
          <w:rFonts w:ascii="宋体"/>
          <w:b/>
          <w:sz w:val="28"/>
          <w:szCs w:val="28"/>
        </w:rPr>
      </w:pPr>
      <w:r>
        <w:rPr>
          <w:rFonts w:ascii="宋体"/>
          <w:b/>
          <w:sz w:val="28"/>
          <w:szCs w:val="28"/>
        </w:rPr>
        <w:t>15</w:t>
      </w:r>
      <w:r>
        <w:rPr>
          <w:rFonts w:ascii="宋体" w:hint="eastAsia"/>
          <w:b/>
          <w:sz w:val="28"/>
          <w:szCs w:val="28"/>
        </w:rPr>
        <w:t>、公路工程外业勘测</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敬麒麟</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【出版社】人民交通出版社</w:t>
      </w:r>
      <w:r>
        <w:rPr>
          <w:rFonts w:ascii="宋体"/>
          <w:sz w:val="28"/>
          <w:szCs w:val="28"/>
        </w:rPr>
        <w:t>, 2013</w:t>
      </w:r>
      <w:r>
        <w:rPr>
          <w:rFonts w:ascii="宋体" w:hint="eastAsia"/>
          <w:sz w:val="28"/>
          <w:szCs w:val="28"/>
        </w:rPr>
        <w:t>年</w:t>
      </w:r>
      <w:r>
        <w:rPr>
          <w:rFonts w:ascii="宋体"/>
          <w:sz w:val="28"/>
          <w:szCs w:val="28"/>
        </w:rPr>
        <w:t>10</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w:t>
      </w:r>
      <w:r>
        <w:rPr>
          <w:rFonts w:ascii="宋体"/>
          <w:sz w:val="28"/>
          <w:szCs w:val="28"/>
        </w:rPr>
        <w:t>110</w:t>
      </w:r>
      <w:r>
        <w:rPr>
          <w:rFonts w:ascii="宋体" w:hint="eastAsia"/>
          <w:sz w:val="28"/>
          <w:szCs w:val="28"/>
        </w:rPr>
        <w:t>页</w:t>
      </w:r>
    </w:p>
    <w:p w:rsidR="00A02492" w:rsidRDefault="00A02492" w:rsidP="00A02492">
      <w:pPr>
        <w:ind w:leftChars="261" w:left="548" w:firstLineChars="200" w:firstLine="560"/>
        <w:rPr>
          <w:rFonts w:ascii="宋体"/>
          <w:sz w:val="28"/>
          <w:szCs w:val="28"/>
        </w:rPr>
      </w:pPr>
      <w:r>
        <w:rPr>
          <w:rFonts w:ascii="宋体" w:hint="eastAsia"/>
          <w:sz w:val="28"/>
          <w:szCs w:val="28"/>
        </w:rPr>
        <w:t>本教材以国家最新技术标准、规范为依据，以企业调研为基础，以职业岗位工作目标为切入点，紧密围绕外业工作过程编写的，注重</w:t>
      </w:r>
      <w:r>
        <w:rPr>
          <w:rFonts w:ascii="宋体" w:hint="eastAsia"/>
          <w:sz w:val="28"/>
          <w:szCs w:val="28"/>
        </w:rPr>
        <w:lastRenderedPageBreak/>
        <w:t>理论联系实际，强化实用性和可操作性，重点突出行业岗位对从业人员知识结构和职业能力的要求，充分体现高等职业教育的特点。通过对本教材的学习，学生能够熟悉应用公路勘察设计规范，掌握公路工程外业勘察的技能和相关理论知识，熟悉公路外业勘察流程，具备外业勘察以及运用国家现行勘察设计规范、规程、标准的能力，能进行外业勘察工作。</w:t>
      </w:r>
    </w:p>
    <w:p w:rsidR="00A02492" w:rsidRDefault="00A02492" w:rsidP="00A02492">
      <w:pPr>
        <w:ind w:leftChars="261" w:left="548" w:firstLineChars="200" w:firstLine="562"/>
        <w:rPr>
          <w:rFonts w:ascii="宋体"/>
          <w:b/>
          <w:sz w:val="28"/>
          <w:szCs w:val="28"/>
        </w:rPr>
      </w:pPr>
    </w:p>
    <w:p w:rsidR="00A02492" w:rsidRDefault="00A02492" w:rsidP="00A02492">
      <w:pPr>
        <w:ind w:firstLineChars="196" w:firstLine="551"/>
        <w:rPr>
          <w:rFonts w:ascii="宋体"/>
          <w:b/>
          <w:sz w:val="28"/>
          <w:szCs w:val="28"/>
        </w:rPr>
      </w:pPr>
      <w:r>
        <w:rPr>
          <w:rFonts w:ascii="宋体"/>
          <w:b/>
          <w:sz w:val="28"/>
          <w:szCs w:val="28"/>
        </w:rPr>
        <w:t>16</w:t>
      </w:r>
      <w:r>
        <w:rPr>
          <w:rFonts w:ascii="宋体" w:hint="eastAsia"/>
          <w:b/>
          <w:sz w:val="28"/>
          <w:szCs w:val="28"/>
        </w:rPr>
        <w:t>、网页设计与制作</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文华</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【出版社】人民交通出版社</w:t>
      </w:r>
      <w:r>
        <w:rPr>
          <w:rFonts w:ascii="宋体"/>
          <w:sz w:val="28"/>
          <w:szCs w:val="28"/>
        </w:rPr>
        <w:t>, 2013</w:t>
      </w:r>
      <w:r>
        <w:rPr>
          <w:rFonts w:ascii="宋体" w:hint="eastAsia"/>
          <w:sz w:val="28"/>
          <w:szCs w:val="28"/>
        </w:rPr>
        <w:t>年</w:t>
      </w:r>
      <w:r>
        <w:rPr>
          <w:rFonts w:ascii="宋体"/>
          <w:sz w:val="28"/>
          <w:szCs w:val="28"/>
        </w:rPr>
        <w:t>10</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w:t>
      </w:r>
      <w:r>
        <w:rPr>
          <w:rFonts w:ascii="宋体"/>
          <w:sz w:val="28"/>
          <w:szCs w:val="28"/>
        </w:rPr>
        <w:t>354</w:t>
      </w:r>
      <w:r>
        <w:rPr>
          <w:rFonts w:ascii="宋体" w:hint="eastAsia"/>
          <w:sz w:val="28"/>
          <w:szCs w:val="28"/>
        </w:rPr>
        <w:t>页</w:t>
      </w:r>
    </w:p>
    <w:p w:rsidR="00A02492" w:rsidRDefault="00A02492" w:rsidP="00A02492">
      <w:pPr>
        <w:ind w:leftChars="267" w:left="561" w:firstLineChars="250" w:firstLine="700"/>
        <w:rPr>
          <w:rFonts w:ascii="宋体"/>
          <w:sz w:val="28"/>
          <w:szCs w:val="28"/>
        </w:rPr>
      </w:pPr>
      <w:r>
        <w:rPr>
          <w:rFonts w:ascii="宋体" w:hint="eastAsia"/>
          <w:sz w:val="28"/>
          <w:szCs w:val="28"/>
        </w:rPr>
        <w:t>本教材内容坚持以学生为本、为教学服务，注意内容的前沿及实战性。教材内容以多种形式呈现，提高学生的学习兴趣，加深学生对网页设计与制作知识的理解与掌握。根据教学实际经验，教材内容由浅入深、由易到难，对有关问题或有关领域延展思考，启迪学生的</w:t>
      </w:r>
      <w:r>
        <w:rPr>
          <w:rFonts w:ascii="宋体" w:hint="eastAsia"/>
          <w:sz w:val="28"/>
          <w:szCs w:val="28"/>
        </w:rPr>
        <w:lastRenderedPageBreak/>
        <w:t>遐想空间，对于实际工作岗位中所需要的知识技能的关键、难点、重点，讲解透彻。在编写过程中我们力求使教材符合实用、精简、通用原则。</w:t>
      </w:r>
    </w:p>
    <w:p w:rsidR="00A02492" w:rsidRDefault="00A02492" w:rsidP="00A02492">
      <w:pPr>
        <w:ind w:leftChars="267" w:left="561" w:firstLineChars="200" w:firstLine="560"/>
        <w:rPr>
          <w:rFonts w:ascii="宋体"/>
          <w:sz w:val="28"/>
          <w:szCs w:val="28"/>
        </w:rPr>
      </w:pPr>
    </w:p>
    <w:p w:rsidR="00A02492" w:rsidRDefault="00A02492" w:rsidP="00A02492">
      <w:pPr>
        <w:ind w:firstLineChars="196" w:firstLine="551"/>
        <w:rPr>
          <w:rFonts w:ascii="宋体"/>
          <w:b/>
          <w:sz w:val="28"/>
          <w:szCs w:val="28"/>
        </w:rPr>
      </w:pPr>
      <w:r>
        <w:rPr>
          <w:rFonts w:ascii="宋体"/>
          <w:b/>
          <w:sz w:val="28"/>
          <w:szCs w:val="28"/>
        </w:rPr>
        <w:t>17</w:t>
      </w:r>
      <w:r>
        <w:rPr>
          <w:rFonts w:ascii="宋体" w:hint="eastAsia"/>
          <w:b/>
          <w:sz w:val="28"/>
          <w:szCs w:val="28"/>
        </w:rPr>
        <w:t>、高速公路机电系统运行与维护</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合尼古丽·吾买尔</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【出版社】人民交通出版社</w:t>
      </w:r>
      <w:r>
        <w:rPr>
          <w:rFonts w:ascii="宋体"/>
          <w:sz w:val="28"/>
          <w:szCs w:val="28"/>
        </w:rPr>
        <w:t>, 2013</w:t>
      </w:r>
      <w:r>
        <w:rPr>
          <w:rFonts w:ascii="宋体" w:hint="eastAsia"/>
          <w:sz w:val="28"/>
          <w:szCs w:val="28"/>
        </w:rPr>
        <w:t>年</w:t>
      </w:r>
      <w:r>
        <w:rPr>
          <w:rFonts w:ascii="宋体"/>
          <w:sz w:val="28"/>
          <w:szCs w:val="28"/>
        </w:rPr>
        <w:t>10</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b/>
          <w:sz w:val="28"/>
          <w:szCs w:val="28"/>
        </w:rPr>
      </w:pPr>
      <w:r>
        <w:rPr>
          <w:rFonts w:ascii="宋体" w:hint="eastAsia"/>
          <w:sz w:val="28"/>
          <w:szCs w:val="28"/>
        </w:rPr>
        <w:t>【页数】</w:t>
      </w:r>
      <w:r>
        <w:rPr>
          <w:rFonts w:ascii="宋体"/>
          <w:sz w:val="28"/>
          <w:szCs w:val="28"/>
        </w:rPr>
        <w:t>350</w:t>
      </w:r>
      <w:r>
        <w:rPr>
          <w:rFonts w:ascii="宋体" w:hint="eastAsia"/>
          <w:sz w:val="28"/>
          <w:szCs w:val="28"/>
        </w:rPr>
        <w:t>页</w:t>
      </w:r>
    </w:p>
    <w:p w:rsidR="00A02492" w:rsidRDefault="00A02492" w:rsidP="00A02492">
      <w:pPr>
        <w:ind w:leftChars="267" w:left="561"/>
        <w:rPr>
          <w:rFonts w:ascii="宋体"/>
          <w:sz w:val="28"/>
          <w:szCs w:val="28"/>
        </w:rPr>
      </w:pPr>
      <w:r>
        <w:rPr>
          <w:rFonts w:ascii="Times New Roman" w:hAnsi="Times New Roman"/>
          <w:sz w:val="28"/>
          <w:szCs w:val="28"/>
        </w:rPr>
        <w:t xml:space="preserve">    </w:t>
      </w:r>
      <w:r>
        <w:rPr>
          <w:rFonts w:ascii="宋体" w:hint="eastAsia"/>
          <w:sz w:val="28"/>
          <w:szCs w:val="28"/>
        </w:rPr>
        <w:t>本教材遵循“理论必需够用</w:t>
      </w:r>
      <w:r>
        <w:rPr>
          <w:rFonts w:ascii="宋体"/>
          <w:sz w:val="28"/>
          <w:szCs w:val="28"/>
        </w:rPr>
        <w:t>,</w:t>
      </w:r>
      <w:r>
        <w:rPr>
          <w:rFonts w:ascii="宋体" w:hint="eastAsia"/>
          <w:sz w:val="28"/>
          <w:szCs w:val="28"/>
        </w:rPr>
        <w:t>能力为本”这一原则</w:t>
      </w:r>
      <w:r>
        <w:rPr>
          <w:rFonts w:ascii="宋体"/>
          <w:sz w:val="28"/>
          <w:szCs w:val="28"/>
        </w:rPr>
        <w:t>,</w:t>
      </w:r>
      <w:r>
        <w:rPr>
          <w:rFonts w:ascii="宋体" w:hint="eastAsia"/>
          <w:sz w:val="28"/>
          <w:szCs w:val="28"/>
        </w:rPr>
        <w:t>坚持理论与实践相结合的原则</w:t>
      </w:r>
      <w:r>
        <w:rPr>
          <w:rFonts w:ascii="宋体"/>
          <w:sz w:val="28"/>
          <w:szCs w:val="28"/>
        </w:rPr>
        <w:t>,</w:t>
      </w:r>
      <w:r>
        <w:rPr>
          <w:rFonts w:ascii="宋体" w:hint="eastAsia"/>
          <w:sz w:val="28"/>
          <w:szCs w:val="28"/>
        </w:rPr>
        <w:t>紧紧围绕收费员、监控员和机电系统维护员工作岗位技能的需要</w:t>
      </w:r>
      <w:r>
        <w:rPr>
          <w:rFonts w:ascii="宋体"/>
          <w:sz w:val="28"/>
          <w:szCs w:val="28"/>
        </w:rPr>
        <w:t>,</w:t>
      </w:r>
      <w:r>
        <w:rPr>
          <w:rFonts w:ascii="宋体" w:hint="eastAsia"/>
          <w:sz w:val="28"/>
          <w:szCs w:val="28"/>
        </w:rPr>
        <w:t>按照工作过程选择和组织教学内学内容</w:t>
      </w:r>
      <w:r>
        <w:rPr>
          <w:rFonts w:ascii="宋体"/>
          <w:sz w:val="28"/>
          <w:szCs w:val="28"/>
        </w:rPr>
        <w:t>,</w:t>
      </w:r>
      <w:r>
        <w:rPr>
          <w:rFonts w:ascii="宋体" w:hint="eastAsia"/>
          <w:sz w:val="28"/>
          <w:szCs w:val="28"/>
        </w:rPr>
        <w:t>突出工作任务与知识的联系。本书详细介绍了高速公路机电系统包含的收费、监控、通信、供配电和照明五大子系统认知、系统集成、运行与维护管理等知识，熟悉高速公路收费系统业务流程，熟练高速公路监控系统操作过程，树立高速公路机电系统管理理念，掌握收费、监控系统和常用</w:t>
      </w:r>
      <w:r>
        <w:rPr>
          <w:rFonts w:ascii="宋体" w:hint="eastAsia"/>
          <w:sz w:val="28"/>
          <w:szCs w:val="28"/>
        </w:rPr>
        <w:lastRenderedPageBreak/>
        <w:t>设备故障的诊断及处理技巧，使学生获得收费员、监控员和机电系统维护员的岗位技能。</w:t>
      </w:r>
    </w:p>
    <w:p w:rsidR="00A02492" w:rsidRDefault="00A02492" w:rsidP="00A02492">
      <w:pPr>
        <w:ind w:leftChars="267" w:left="561" w:firstLineChars="200" w:firstLine="560"/>
        <w:rPr>
          <w:rFonts w:ascii="宋体"/>
          <w:sz w:val="28"/>
          <w:szCs w:val="28"/>
        </w:rPr>
      </w:pPr>
    </w:p>
    <w:p w:rsidR="00A02492" w:rsidRDefault="00A02492" w:rsidP="00A02492">
      <w:pPr>
        <w:ind w:firstLineChars="200" w:firstLine="562"/>
        <w:rPr>
          <w:rFonts w:ascii="宋体"/>
          <w:b/>
          <w:sz w:val="28"/>
          <w:szCs w:val="28"/>
        </w:rPr>
      </w:pPr>
      <w:r>
        <w:rPr>
          <w:rFonts w:ascii="宋体"/>
          <w:b/>
          <w:sz w:val="28"/>
          <w:szCs w:val="28"/>
        </w:rPr>
        <w:t>18</w:t>
      </w:r>
      <w:r>
        <w:rPr>
          <w:rFonts w:ascii="宋体" w:hint="eastAsia"/>
          <w:b/>
          <w:sz w:val="28"/>
          <w:szCs w:val="28"/>
        </w:rPr>
        <w:t>、采购实务</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张荣</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【出版社】人民交通出版社</w:t>
      </w:r>
      <w:r>
        <w:rPr>
          <w:rFonts w:ascii="宋体"/>
          <w:sz w:val="28"/>
          <w:szCs w:val="28"/>
        </w:rPr>
        <w:t>, 2013</w:t>
      </w:r>
      <w:r>
        <w:rPr>
          <w:rFonts w:ascii="宋体" w:hint="eastAsia"/>
          <w:sz w:val="28"/>
          <w:szCs w:val="28"/>
        </w:rPr>
        <w:t>年</w:t>
      </w:r>
      <w:r>
        <w:rPr>
          <w:rFonts w:ascii="宋体"/>
          <w:sz w:val="28"/>
          <w:szCs w:val="28"/>
        </w:rPr>
        <w:t>10</w:t>
      </w:r>
      <w:r>
        <w:rPr>
          <w:rFonts w:ascii="宋体" w:hint="eastAsia"/>
          <w:sz w:val="28"/>
          <w:szCs w:val="28"/>
        </w:rPr>
        <w:t>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w:t>
      </w:r>
      <w:r>
        <w:rPr>
          <w:rFonts w:ascii="宋体"/>
          <w:sz w:val="28"/>
          <w:szCs w:val="28"/>
        </w:rPr>
        <w:t>197</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从目前物流企业管理应用的实际出发，吸收了国外先进的物流和采购理念、技术和管理思想利用科学的采购理论、方法指导采购运作以采购活动涉及的主要环节为主线就采购与采购管理、采购计划与预算编制、供应商的开发与管理、采购谈判与实施、采购合同编制与管理、物品检验与货款支付等系统地阐述了采购管理的基础理论和采购管理的技术与操作规程充分体现了高等职业技术教育“基本理论知识够用注重实际运用与操作技能培养”的优势。</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lastRenderedPageBreak/>
        <w:t>19、公路机械化施工组织与管理</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孙珍娣</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【出版社】人民交通出版社</w:t>
      </w:r>
      <w:r>
        <w:rPr>
          <w:rFonts w:ascii="宋体"/>
          <w:sz w:val="28"/>
          <w:szCs w:val="28"/>
        </w:rPr>
        <w:t>, 201</w:t>
      </w:r>
      <w:r>
        <w:rPr>
          <w:rFonts w:ascii="宋体" w:hint="eastAsia"/>
          <w:sz w:val="28"/>
          <w:szCs w:val="28"/>
        </w:rPr>
        <w:t>4年5月第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【页数】321页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是工程机械运用与维护专业、公路机械化施工和路桥类专业的一门必修课。该课程根据工程机械运用与维护专业、公路机械化施工和路桥类专业的特点和公路建设的标准和质量要求，就工程建设中机械化施工的特点，介绍公路建设中常用工程机械的类型，公路与桥梁建设机械化施工中土木、工程机械和工程组织管理等方面知识。</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20、建筑工程工程量清单计价</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张慧</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【出版社】哈尔滨工业大学出版社</w:t>
      </w:r>
      <w:r>
        <w:rPr>
          <w:rFonts w:ascii="宋体"/>
          <w:sz w:val="28"/>
          <w:szCs w:val="28"/>
        </w:rPr>
        <w:t>, 201</w:t>
      </w:r>
      <w:r>
        <w:rPr>
          <w:rFonts w:ascii="宋体" w:hint="eastAsia"/>
          <w:sz w:val="28"/>
          <w:szCs w:val="28"/>
        </w:rPr>
        <w:t>4年8月第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lastRenderedPageBreak/>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w:t>
      </w:r>
      <w:r>
        <w:rPr>
          <w:rFonts w:ascii="宋体"/>
          <w:sz w:val="28"/>
          <w:szCs w:val="28"/>
        </w:rPr>
        <w:t>1</w:t>
      </w:r>
      <w:r>
        <w:rPr>
          <w:rFonts w:ascii="宋体" w:hint="eastAsia"/>
          <w:sz w:val="28"/>
          <w:szCs w:val="28"/>
        </w:rPr>
        <w:t>24页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以工程量清单计价编制为主，以房屋建筑工程工程量清单的确定、清单计价的构成和清单计价的计算为重点进行，突出实践教学，加强学生动手能力的培养，本课程教学以项目驱动法为主，同时辅以一定的工程实例，为实现工学结合，零距离上岗起到积极有效的推动作用，为从事相应的专业技术工作打下良好的基础。</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21、交通建设工程检测技术</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 xml:space="preserve">郭社锋 张静 </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【出版社】中国铁道出版社</w:t>
      </w:r>
      <w:r>
        <w:rPr>
          <w:rFonts w:ascii="宋体"/>
          <w:sz w:val="28"/>
          <w:szCs w:val="28"/>
        </w:rPr>
        <w:t>, 201</w:t>
      </w:r>
      <w:r>
        <w:rPr>
          <w:rFonts w:ascii="宋体" w:hint="eastAsia"/>
          <w:sz w:val="28"/>
          <w:szCs w:val="28"/>
        </w:rPr>
        <w:t>4年8月第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【页数】384页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本教材结合学生的认知规律，培养学生工程实验检测能力为中心，突出实践性和应用性特点，同时与现行的公路工程试验检查有关规范、试验检测岗位能力要求保持一致，具有很强的针对性和适应性。随着</w:t>
      </w:r>
      <w:r>
        <w:rPr>
          <w:rFonts w:ascii="宋体" w:hint="eastAsia"/>
          <w:sz w:val="28"/>
          <w:szCs w:val="28"/>
        </w:rPr>
        <w:lastRenderedPageBreak/>
        <w:t>我国公路建设事业的蓬勃发展，对公路工程质量，监督检测工作提出了更高的要求，也对试验检测人员的业务素质和与技术水平提出了更高了要求。本教材满足了路桥专业高素质技能应用行人才对试验检测基本知识和基本操作技能的需要。</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22、高职大学生心理健康教育</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王斐玉</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【出版社】西北工业大学出版社</w:t>
      </w:r>
      <w:r>
        <w:rPr>
          <w:rFonts w:ascii="宋体"/>
          <w:sz w:val="28"/>
          <w:szCs w:val="28"/>
        </w:rPr>
        <w:t>, 201</w:t>
      </w:r>
      <w:r>
        <w:rPr>
          <w:rFonts w:ascii="宋体" w:hint="eastAsia"/>
          <w:sz w:val="28"/>
          <w:szCs w:val="28"/>
        </w:rPr>
        <w:t>4年6月第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【页数】23</w:t>
      </w:r>
      <w:r>
        <w:rPr>
          <w:rFonts w:ascii="宋体"/>
          <w:sz w:val="28"/>
          <w:szCs w:val="28"/>
        </w:rPr>
        <w:t>7</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Pr>
          <w:rFonts w:ascii="宋体" w:hint="eastAsia"/>
          <w:sz w:val="28"/>
          <w:szCs w:val="28"/>
        </w:rPr>
        <w:t>本教材紧密结合高职院校大学生心理发展特点，紧扣知识传授、心理体验与行为训练来编写，旨在让学生掌握并应用心理健康知识，培养自我认知能力、人际沟通能力、自我调节能力，最终提高他们的心理素质、促进全面发展。</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23、道路交通事故现场查勘与定损</w:t>
      </w:r>
    </w:p>
    <w:p w:rsidR="00A02492" w:rsidRDefault="00A02492" w:rsidP="00A02492">
      <w:pPr>
        <w:tabs>
          <w:tab w:val="left" w:pos="753"/>
        </w:tabs>
        <w:ind w:firstLineChars="196" w:firstLine="551"/>
        <w:rPr>
          <w:rFonts w:ascii="宋体"/>
          <w:sz w:val="28"/>
          <w:szCs w:val="28"/>
        </w:rPr>
      </w:pPr>
      <w:r>
        <w:rPr>
          <w:rFonts w:ascii="宋体" w:hint="eastAsia"/>
          <w:b/>
          <w:sz w:val="28"/>
          <w:szCs w:val="28"/>
        </w:rPr>
        <w:lastRenderedPageBreak/>
        <w:t>主要完成人员：</w:t>
      </w:r>
      <w:r>
        <w:rPr>
          <w:rFonts w:ascii="宋体" w:hint="eastAsia"/>
          <w:sz w:val="28"/>
          <w:szCs w:val="28"/>
        </w:rPr>
        <w:t>侯晓民</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【出版社】人民交通出版社</w:t>
      </w:r>
      <w:r>
        <w:rPr>
          <w:rFonts w:ascii="宋体"/>
          <w:sz w:val="28"/>
          <w:szCs w:val="28"/>
        </w:rPr>
        <w:t>, 201</w:t>
      </w:r>
      <w:r>
        <w:rPr>
          <w:rFonts w:ascii="宋体" w:hint="eastAsia"/>
          <w:sz w:val="28"/>
          <w:szCs w:val="28"/>
        </w:rPr>
        <w:t>3年8月第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w:t>
      </w:r>
      <w:r>
        <w:rPr>
          <w:rFonts w:ascii="宋体"/>
          <w:sz w:val="28"/>
          <w:szCs w:val="28"/>
        </w:rPr>
        <w:t>197</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sidRPr="00643751">
        <w:rPr>
          <w:rFonts w:ascii="宋体" w:hint="eastAsia"/>
          <w:sz w:val="28"/>
          <w:szCs w:val="28"/>
        </w:rPr>
        <w:t>本教材以工作情景描述为开端，提出学习内容及要求，详细介绍了为完成描述工作任务所必需的知识准备和技能，以实际工作流程和工作顺序为主线组织教学，以相关岗位的工作任务确定学习内容，以达到学习与工作零距离对接的目的。</w:t>
      </w:r>
    </w:p>
    <w:p w:rsidR="00A02492" w:rsidRPr="00643751" w:rsidRDefault="00A02492" w:rsidP="00A02492">
      <w:pPr>
        <w:autoSpaceDE w:val="0"/>
        <w:autoSpaceDN w:val="0"/>
        <w:adjustRightInd w:val="0"/>
        <w:ind w:leftChars="267" w:left="561" w:firstLineChars="200" w:firstLine="880"/>
        <w:jc w:val="left"/>
        <w:rPr>
          <w:rFonts w:ascii="宋体"/>
          <w:sz w:val="44"/>
          <w:szCs w:val="44"/>
        </w:rPr>
      </w:pPr>
    </w:p>
    <w:p w:rsidR="00A02492" w:rsidRDefault="00A02492" w:rsidP="00A02492">
      <w:pPr>
        <w:ind w:firstLineChars="200" w:firstLine="562"/>
        <w:rPr>
          <w:rFonts w:ascii="宋体"/>
          <w:b/>
          <w:sz w:val="28"/>
          <w:szCs w:val="28"/>
        </w:rPr>
      </w:pPr>
      <w:r>
        <w:rPr>
          <w:rFonts w:ascii="宋体" w:hint="eastAsia"/>
          <w:b/>
          <w:sz w:val="28"/>
          <w:szCs w:val="28"/>
        </w:rPr>
        <w:t>24、土木工程制图</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刘海平</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【出版社】哈尔滨工业大学出版社</w:t>
      </w:r>
      <w:r>
        <w:rPr>
          <w:rFonts w:ascii="宋体"/>
          <w:sz w:val="28"/>
          <w:szCs w:val="28"/>
        </w:rPr>
        <w:t>, 201</w:t>
      </w:r>
      <w:r>
        <w:rPr>
          <w:rFonts w:ascii="宋体" w:hint="eastAsia"/>
          <w:sz w:val="28"/>
          <w:szCs w:val="28"/>
        </w:rPr>
        <w:t>4年7月第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w:t>
      </w:r>
      <w:r>
        <w:rPr>
          <w:rFonts w:ascii="宋体"/>
          <w:sz w:val="28"/>
          <w:szCs w:val="28"/>
        </w:rPr>
        <w:t>197</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sidRPr="00A50688">
        <w:rPr>
          <w:rFonts w:ascii="宋体" w:hint="eastAsia"/>
          <w:sz w:val="28"/>
          <w:szCs w:val="28"/>
        </w:rPr>
        <w:lastRenderedPageBreak/>
        <w:t>本教材作为高等学校土木、建筑、路桥、水利等专业的教材，主要内容有绪论、投影的基本知识、点、直线、平面、直线与平面、平面与平面的相对位置、平面体等内容 。</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25、高职学生职业发展与就业指导</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李莉</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【出版社】大连理工大学出版社</w:t>
      </w:r>
      <w:r>
        <w:rPr>
          <w:rFonts w:ascii="宋体"/>
          <w:sz w:val="28"/>
          <w:szCs w:val="28"/>
        </w:rPr>
        <w:t>, 201</w:t>
      </w:r>
      <w:r>
        <w:rPr>
          <w:rFonts w:ascii="宋体" w:hint="eastAsia"/>
          <w:sz w:val="28"/>
          <w:szCs w:val="28"/>
        </w:rPr>
        <w:t>4年8月第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w:t>
      </w:r>
      <w:r>
        <w:rPr>
          <w:rFonts w:ascii="宋体"/>
          <w:sz w:val="28"/>
          <w:szCs w:val="28"/>
        </w:rPr>
        <w:t>197</w:t>
      </w:r>
      <w:r>
        <w:rPr>
          <w:rFonts w:ascii="宋体" w:hint="eastAsia"/>
          <w:sz w:val="28"/>
          <w:szCs w:val="28"/>
        </w:rPr>
        <w:t>页</w:t>
      </w:r>
    </w:p>
    <w:p w:rsidR="00A02492" w:rsidRDefault="00A02492" w:rsidP="00A02492">
      <w:pPr>
        <w:autoSpaceDE w:val="0"/>
        <w:autoSpaceDN w:val="0"/>
        <w:adjustRightInd w:val="0"/>
        <w:ind w:leftChars="267" w:left="561" w:firstLineChars="200" w:firstLine="420"/>
        <w:jc w:val="left"/>
        <w:rPr>
          <w:rFonts w:ascii="宋体"/>
          <w:sz w:val="28"/>
          <w:szCs w:val="28"/>
        </w:rPr>
      </w:pPr>
      <w:hyperlink r:id="rId4" w:tgtFrame="_blank" w:history="1">
        <w:r w:rsidRPr="00A50688">
          <w:rPr>
            <w:rFonts w:ascii="宋体"/>
            <w:sz w:val="28"/>
            <w:szCs w:val="28"/>
          </w:rPr>
          <w:t>高职教育</w:t>
        </w:r>
      </w:hyperlink>
      <w:r w:rsidRPr="00A50688">
        <w:rPr>
          <w:rFonts w:ascii="宋体"/>
          <w:sz w:val="28"/>
          <w:szCs w:val="28"/>
        </w:rPr>
        <w:t>的使命是培养高素质的技能型人才，使其不仅具备较高的</w:t>
      </w:r>
      <w:hyperlink r:id="rId5" w:tgtFrame="_blank" w:history="1">
        <w:r w:rsidRPr="00A50688">
          <w:rPr>
            <w:rFonts w:ascii="宋体"/>
            <w:sz w:val="28"/>
            <w:szCs w:val="28"/>
          </w:rPr>
          <w:t>职业综合素质</w:t>
        </w:r>
      </w:hyperlink>
      <w:r w:rsidRPr="00A50688">
        <w:rPr>
          <w:rFonts w:ascii="宋体"/>
          <w:sz w:val="28"/>
          <w:szCs w:val="28"/>
        </w:rPr>
        <w:t>，而且具备较强的职业岗位变化适应能力，这种适应能力是抽象于一切具体职业岗位的通用能力，亦可称之为</w:t>
      </w:r>
      <w:hyperlink r:id="rId6" w:tgtFrame="_blank" w:history="1">
        <w:r w:rsidRPr="00A50688">
          <w:rPr>
            <w:rFonts w:ascii="宋体"/>
            <w:sz w:val="28"/>
            <w:szCs w:val="28"/>
          </w:rPr>
          <w:t>核心能力</w:t>
        </w:r>
      </w:hyperlink>
      <w:r w:rsidRPr="00A50688">
        <w:rPr>
          <w:rFonts w:ascii="宋体"/>
          <w:sz w:val="28"/>
          <w:szCs w:val="28"/>
        </w:rPr>
        <w:t>。核心能力是基础性、深层次、起决定作用的能力，是人们应对纷繁复杂的世界，创造多姿多彩生活的最重要的能力。</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26、公共关系实务教程</w:t>
      </w:r>
    </w:p>
    <w:p w:rsidR="00A02492" w:rsidRDefault="00A02492" w:rsidP="00A02492">
      <w:pPr>
        <w:tabs>
          <w:tab w:val="left" w:pos="753"/>
        </w:tabs>
        <w:ind w:firstLineChars="196" w:firstLine="551"/>
        <w:rPr>
          <w:rFonts w:ascii="宋体"/>
          <w:sz w:val="28"/>
          <w:szCs w:val="28"/>
        </w:rPr>
      </w:pPr>
      <w:r>
        <w:rPr>
          <w:rFonts w:ascii="宋体" w:hint="eastAsia"/>
          <w:b/>
          <w:sz w:val="28"/>
          <w:szCs w:val="28"/>
        </w:rPr>
        <w:lastRenderedPageBreak/>
        <w:t>主要完成人员：</w:t>
      </w:r>
      <w:r>
        <w:rPr>
          <w:rFonts w:ascii="宋体" w:hint="eastAsia"/>
          <w:sz w:val="28"/>
          <w:szCs w:val="28"/>
        </w:rPr>
        <w:t>王巧英</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【出版社】电子工业出版社</w:t>
      </w:r>
      <w:r>
        <w:rPr>
          <w:rFonts w:ascii="宋体"/>
          <w:sz w:val="28"/>
          <w:szCs w:val="28"/>
        </w:rPr>
        <w:t>, 201</w:t>
      </w:r>
      <w:r>
        <w:rPr>
          <w:rFonts w:ascii="宋体" w:hint="eastAsia"/>
          <w:sz w:val="28"/>
          <w:szCs w:val="28"/>
        </w:rPr>
        <w:t>4年2月第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【页数】22</w:t>
      </w:r>
      <w:r>
        <w:rPr>
          <w:rFonts w:ascii="宋体"/>
          <w:sz w:val="28"/>
          <w:szCs w:val="28"/>
        </w:rPr>
        <w:t>7</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sidRPr="00A50688">
        <w:rPr>
          <w:rFonts w:ascii="宋体" w:hint="eastAsia"/>
          <w:sz w:val="28"/>
          <w:szCs w:val="28"/>
        </w:rPr>
        <w:t>本教材</w:t>
      </w:r>
      <w:r w:rsidRPr="00A50688">
        <w:rPr>
          <w:rFonts w:ascii="宋体"/>
          <w:sz w:val="28"/>
          <w:szCs w:val="28"/>
        </w:rPr>
        <w:t>的编写是为了满足高等教育教学改革和培养高等教育</w:t>
      </w:r>
      <w:hyperlink r:id="rId7" w:tgtFrame="_blank" w:history="1">
        <w:r w:rsidRPr="00A50688">
          <w:rPr>
            <w:rFonts w:ascii="宋体"/>
            <w:sz w:val="28"/>
            <w:szCs w:val="28"/>
          </w:rPr>
          <w:t>应用型人才</w:t>
        </w:r>
      </w:hyperlink>
      <w:r w:rsidRPr="00A50688">
        <w:rPr>
          <w:rFonts w:ascii="宋体"/>
          <w:sz w:val="28"/>
          <w:szCs w:val="28"/>
        </w:rPr>
        <w:t>的需要，解决公共关系教学中缺乏一体化实用性教材的问题而编写的。《公共关系实务教程》以公共关系学科的一般原理为基础，以</w:t>
      </w:r>
      <w:hyperlink r:id="rId8" w:tgtFrame="_blank" w:history="1">
        <w:r w:rsidRPr="00A50688">
          <w:rPr>
            <w:rFonts w:ascii="宋体"/>
            <w:sz w:val="28"/>
            <w:szCs w:val="28"/>
          </w:rPr>
          <w:t>企业公共关系</w:t>
        </w:r>
      </w:hyperlink>
      <w:r w:rsidRPr="00A50688">
        <w:rPr>
          <w:rFonts w:ascii="宋体"/>
          <w:sz w:val="28"/>
          <w:szCs w:val="28"/>
        </w:rPr>
        <w:t>的具体实践为背景，各章前均配有先导案例，每章后均安排有案例与实训方案设计，作者试图通过实际案例分析、师生</w:t>
      </w:r>
      <w:r w:rsidRPr="00A50688">
        <w:rPr>
          <w:rFonts w:ascii="宋体"/>
          <w:sz w:val="28"/>
          <w:szCs w:val="28"/>
        </w:rPr>
        <w:t>“</w:t>
      </w:r>
      <w:r w:rsidRPr="00A50688">
        <w:rPr>
          <w:rFonts w:ascii="宋体"/>
          <w:sz w:val="28"/>
          <w:szCs w:val="28"/>
        </w:rPr>
        <w:t>讲、读、练</w:t>
      </w:r>
      <w:r w:rsidRPr="00A50688">
        <w:rPr>
          <w:rFonts w:ascii="宋体"/>
          <w:sz w:val="28"/>
          <w:szCs w:val="28"/>
        </w:rPr>
        <w:t>”</w:t>
      </w:r>
      <w:r w:rsidRPr="00A50688">
        <w:rPr>
          <w:rFonts w:ascii="宋体"/>
          <w:sz w:val="28"/>
          <w:szCs w:val="28"/>
        </w:rPr>
        <w:t>一体化的活动设计模式，在理论与实务相结合的基础上突出公共关系的应用性，探索一条公共关系理论与实践相结合的新路子，为学生将来走上社会、服务社会，打下坚实的基础。《公共关系实务教程》定位明确、内容新颖、知识性强，信息量大、操作性强，通过课堂讨论，案例分析、活动设计、</w:t>
      </w:r>
      <w:hyperlink r:id="rId9" w:tgtFrame="_blank" w:history="1">
        <w:r w:rsidRPr="00A50688">
          <w:rPr>
            <w:rFonts w:ascii="宋体"/>
            <w:sz w:val="28"/>
            <w:szCs w:val="28"/>
          </w:rPr>
          <w:t>情景模拟</w:t>
        </w:r>
      </w:hyperlink>
      <w:r w:rsidRPr="00A50688">
        <w:rPr>
          <w:rFonts w:ascii="宋体"/>
          <w:sz w:val="28"/>
          <w:szCs w:val="28"/>
        </w:rPr>
        <w:t>等训练内容，将理论性、可读性、应用性融为一体，可作为高校各类专业的通用教材，也可供企业公共关系人员，和经营管理人员培训或学习使用。</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27、机械制图</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衣玉兰</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【出版社】电子科技大学出版社</w:t>
      </w:r>
      <w:r>
        <w:rPr>
          <w:rFonts w:ascii="宋体"/>
          <w:sz w:val="28"/>
          <w:szCs w:val="28"/>
        </w:rPr>
        <w:t>, 201</w:t>
      </w:r>
      <w:r>
        <w:rPr>
          <w:rFonts w:ascii="宋体" w:hint="eastAsia"/>
          <w:sz w:val="28"/>
          <w:szCs w:val="28"/>
        </w:rPr>
        <w:t>4年6月第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【页数】22</w:t>
      </w:r>
      <w:r>
        <w:rPr>
          <w:rFonts w:ascii="宋体"/>
          <w:sz w:val="28"/>
          <w:szCs w:val="28"/>
        </w:rPr>
        <w:t>7</w:t>
      </w:r>
      <w:r>
        <w:rPr>
          <w:rFonts w:ascii="宋体" w:hint="eastAsia"/>
          <w:sz w:val="28"/>
          <w:szCs w:val="28"/>
        </w:rPr>
        <w:t>页</w:t>
      </w:r>
    </w:p>
    <w:p w:rsidR="00A02492" w:rsidRDefault="00A02492" w:rsidP="00A02492">
      <w:pPr>
        <w:autoSpaceDE w:val="0"/>
        <w:autoSpaceDN w:val="0"/>
        <w:adjustRightInd w:val="0"/>
        <w:ind w:leftChars="267" w:left="561" w:firstLineChars="200" w:firstLine="560"/>
        <w:jc w:val="left"/>
        <w:rPr>
          <w:rFonts w:ascii="宋体"/>
          <w:sz w:val="28"/>
          <w:szCs w:val="28"/>
        </w:rPr>
      </w:pPr>
      <w:r w:rsidRPr="00A50688">
        <w:rPr>
          <w:rFonts w:ascii="宋体" w:hint="eastAsia"/>
          <w:sz w:val="28"/>
          <w:szCs w:val="28"/>
        </w:rPr>
        <w:t>本教材</w:t>
      </w:r>
      <w:r w:rsidRPr="00A50688">
        <w:rPr>
          <w:rFonts w:ascii="宋体"/>
          <w:sz w:val="28"/>
          <w:szCs w:val="28"/>
        </w:rPr>
        <w:t>编写</w:t>
      </w:r>
      <w:r>
        <w:rPr>
          <w:rFonts w:ascii="宋体" w:hint="eastAsia"/>
          <w:sz w:val="28"/>
          <w:szCs w:val="28"/>
        </w:rPr>
        <w:t>体现了教学做合一的原则，从感性到理性，以实用会做够用为原则，让学生从做开始，先会后懂，重在于会，力求于精，让学生做中学，让教师在做中教，实际上就是先从实践再到理论。以应用为主线，体现与生产生活的实际联系和职业技能标准的要求，重识图而轻绘图。</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28、汽车文化</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郭三爱</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lastRenderedPageBreak/>
        <w:t>【出版社】重庆大学出版社</w:t>
      </w:r>
      <w:r>
        <w:rPr>
          <w:rFonts w:ascii="宋体"/>
          <w:sz w:val="28"/>
          <w:szCs w:val="28"/>
        </w:rPr>
        <w:t>, 201</w:t>
      </w:r>
      <w:r>
        <w:rPr>
          <w:rFonts w:ascii="宋体" w:hint="eastAsia"/>
          <w:sz w:val="28"/>
          <w:szCs w:val="28"/>
        </w:rPr>
        <w:t>4年6月第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【页数】231页</w:t>
      </w:r>
    </w:p>
    <w:p w:rsidR="00A02492" w:rsidRDefault="00A02492" w:rsidP="00A02492">
      <w:pPr>
        <w:autoSpaceDE w:val="0"/>
        <w:autoSpaceDN w:val="0"/>
        <w:adjustRightInd w:val="0"/>
        <w:ind w:leftChars="267" w:left="561" w:firstLineChars="200" w:firstLine="560"/>
        <w:jc w:val="left"/>
        <w:rPr>
          <w:rFonts w:ascii="宋体"/>
          <w:sz w:val="28"/>
          <w:szCs w:val="28"/>
        </w:rPr>
      </w:pPr>
      <w:r w:rsidRPr="00A37E47">
        <w:rPr>
          <w:rFonts w:ascii="宋体" w:hint="eastAsia"/>
          <w:sz w:val="28"/>
          <w:szCs w:val="28"/>
        </w:rPr>
        <w:t>本教材</w:t>
      </w:r>
      <w:r w:rsidRPr="00A37E47">
        <w:rPr>
          <w:rFonts w:ascii="宋体"/>
          <w:sz w:val="28"/>
          <w:szCs w:val="28"/>
        </w:rPr>
        <w:t>是一本将知识性和趣味性结合为一体的有关汽车基本知识的教材，重点叙述汽车的历史、文化、发展和相关活动等内容，不涉及专业性很强的理论基础。文字叙述简练，通俗易懂，适用于不同专业、层次，对汽车感兴趣、想了解和使用汽车的人士使用，也适用于高等院校和</w:t>
      </w:r>
      <w:hyperlink r:id="rId10" w:tgtFrame="_blank" w:history="1">
        <w:r w:rsidRPr="00A37E47">
          <w:rPr>
            <w:rFonts w:ascii="宋体"/>
            <w:sz w:val="28"/>
            <w:szCs w:val="28"/>
          </w:rPr>
          <w:t>职业技术学院</w:t>
        </w:r>
      </w:hyperlink>
      <w:r w:rsidRPr="00A37E47">
        <w:rPr>
          <w:rFonts w:ascii="宋体"/>
          <w:sz w:val="28"/>
          <w:szCs w:val="28"/>
        </w:rPr>
        <w:t>进行汽车文化课程教学的教授教材。</w:t>
      </w:r>
    </w:p>
    <w:p w:rsidR="00A02492" w:rsidRPr="00A37E47"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29、体育与健康教程</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毕中旋</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【出版社】武汉大学出版社</w:t>
      </w:r>
      <w:r>
        <w:rPr>
          <w:rFonts w:ascii="宋体"/>
          <w:sz w:val="28"/>
          <w:szCs w:val="28"/>
        </w:rPr>
        <w:t>, 201</w:t>
      </w:r>
      <w:r>
        <w:rPr>
          <w:rFonts w:ascii="宋体" w:hint="eastAsia"/>
          <w:sz w:val="28"/>
          <w:szCs w:val="28"/>
        </w:rPr>
        <w:t>3年7月第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【页数】258页</w:t>
      </w:r>
    </w:p>
    <w:p w:rsidR="00A02492" w:rsidRDefault="00A02492" w:rsidP="00A02492">
      <w:pPr>
        <w:autoSpaceDE w:val="0"/>
        <w:autoSpaceDN w:val="0"/>
        <w:adjustRightInd w:val="0"/>
        <w:ind w:leftChars="267" w:left="561" w:firstLineChars="200" w:firstLine="560"/>
        <w:jc w:val="left"/>
        <w:rPr>
          <w:rFonts w:ascii="宋体"/>
          <w:sz w:val="28"/>
          <w:szCs w:val="28"/>
        </w:rPr>
      </w:pPr>
      <w:r w:rsidRPr="00A37E47">
        <w:rPr>
          <w:rFonts w:ascii="宋体" w:hint="eastAsia"/>
          <w:sz w:val="28"/>
          <w:szCs w:val="28"/>
        </w:rPr>
        <w:t>本教材</w:t>
      </w:r>
      <w:r w:rsidRPr="003A5A4A">
        <w:rPr>
          <w:rFonts w:ascii="宋体"/>
          <w:sz w:val="28"/>
          <w:szCs w:val="28"/>
        </w:rPr>
        <w:t>坚持从</w:t>
      </w:r>
      <w:hyperlink r:id="rId11" w:tgtFrame="_blank" w:history="1">
        <w:r w:rsidRPr="003A5A4A">
          <w:rPr>
            <w:rFonts w:ascii="宋体"/>
            <w:sz w:val="28"/>
            <w:szCs w:val="28"/>
          </w:rPr>
          <w:t>职业教育</w:t>
        </w:r>
      </w:hyperlink>
      <w:r w:rsidRPr="003A5A4A">
        <w:rPr>
          <w:rFonts w:ascii="宋体"/>
          <w:sz w:val="28"/>
          <w:szCs w:val="28"/>
        </w:rPr>
        <w:t>和教学的需要和实际出发，力求引进先进的</w:t>
      </w:r>
      <w:hyperlink r:id="rId12" w:tgtFrame="_blank" w:history="1">
        <w:r w:rsidRPr="003A5A4A">
          <w:rPr>
            <w:rFonts w:ascii="宋体"/>
            <w:sz w:val="28"/>
            <w:szCs w:val="28"/>
          </w:rPr>
          <w:t>体育教育</w:t>
        </w:r>
      </w:hyperlink>
      <w:r w:rsidRPr="003A5A4A">
        <w:rPr>
          <w:rFonts w:ascii="宋体"/>
          <w:sz w:val="28"/>
          <w:szCs w:val="28"/>
        </w:rPr>
        <w:t>思想、</w:t>
      </w:r>
      <w:hyperlink r:id="rId13" w:tgtFrame="_blank" w:history="1">
        <w:r w:rsidRPr="003A5A4A">
          <w:rPr>
            <w:rFonts w:ascii="宋体"/>
            <w:sz w:val="28"/>
            <w:szCs w:val="28"/>
          </w:rPr>
          <w:t>教育理论</w:t>
        </w:r>
      </w:hyperlink>
      <w:r w:rsidRPr="003A5A4A">
        <w:rPr>
          <w:rFonts w:ascii="宋体"/>
          <w:sz w:val="28"/>
          <w:szCs w:val="28"/>
        </w:rPr>
        <w:t>、反映最新的体育教育教学改革实践和研</w:t>
      </w:r>
      <w:r w:rsidRPr="003A5A4A">
        <w:rPr>
          <w:rFonts w:ascii="宋体"/>
          <w:sz w:val="28"/>
          <w:szCs w:val="28"/>
        </w:rPr>
        <w:lastRenderedPageBreak/>
        <w:t>究成果，在确保科学性的前提下，进一步突出了基础性、实用性和针对性的特点。在编写过程中充分体现了职业院校的</w:t>
      </w:r>
      <w:hyperlink r:id="rId14" w:tgtFrame="_blank" w:history="1">
        <w:r w:rsidRPr="003A5A4A">
          <w:rPr>
            <w:rFonts w:ascii="宋体"/>
            <w:sz w:val="28"/>
            <w:szCs w:val="28"/>
          </w:rPr>
          <w:t>体育教学</w:t>
        </w:r>
      </w:hyperlink>
      <w:r w:rsidRPr="003A5A4A">
        <w:rPr>
          <w:rFonts w:ascii="宋体"/>
          <w:sz w:val="28"/>
          <w:szCs w:val="28"/>
        </w:rPr>
        <w:t>特点，注重培养学生由竞技体育和</w:t>
      </w:r>
      <w:hyperlink r:id="rId15" w:tgtFrame="_blank" w:history="1">
        <w:r w:rsidRPr="003A5A4A">
          <w:rPr>
            <w:rFonts w:ascii="宋体"/>
            <w:sz w:val="28"/>
            <w:szCs w:val="28"/>
          </w:rPr>
          <w:t>终生体育</w:t>
        </w:r>
      </w:hyperlink>
      <w:r w:rsidRPr="003A5A4A">
        <w:rPr>
          <w:rFonts w:ascii="宋体"/>
          <w:sz w:val="28"/>
          <w:szCs w:val="28"/>
        </w:rPr>
        <w:t>的转变，加强学生技术和体能素质的提高。适应了学生的年龄特点和</w:t>
      </w:r>
      <w:hyperlink r:id="rId16" w:tgtFrame="_blank" w:history="1">
        <w:r w:rsidRPr="003A5A4A">
          <w:rPr>
            <w:rFonts w:ascii="宋体"/>
            <w:sz w:val="28"/>
            <w:szCs w:val="28"/>
          </w:rPr>
          <w:t>学习兴趣</w:t>
        </w:r>
      </w:hyperlink>
      <w:r w:rsidRPr="003A5A4A">
        <w:rPr>
          <w:rFonts w:ascii="宋体"/>
          <w:sz w:val="28"/>
          <w:szCs w:val="28"/>
        </w:rPr>
        <w:t>，并且使用了较多的插图，更加明确直观地反映教材内容，减轻了学生的学习负担，增加学习兴趣，进一步提高学习效率</w:t>
      </w:r>
      <w:r>
        <w:rPr>
          <w:rFonts w:ascii="宋体" w:hint="eastAsia"/>
          <w:sz w:val="28"/>
          <w:szCs w:val="28"/>
        </w:rPr>
        <w:t>。</w:t>
      </w:r>
    </w:p>
    <w:p w:rsidR="00A02492" w:rsidRDefault="00A02492" w:rsidP="00A02492">
      <w:pPr>
        <w:autoSpaceDE w:val="0"/>
        <w:autoSpaceDN w:val="0"/>
        <w:adjustRightInd w:val="0"/>
        <w:ind w:leftChars="267" w:left="561" w:firstLineChars="200" w:firstLine="560"/>
        <w:jc w:val="left"/>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30、精编应用文写作教程</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张俊萍</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【出版社】南开大学出版社</w:t>
      </w:r>
      <w:r>
        <w:rPr>
          <w:rFonts w:ascii="宋体"/>
          <w:sz w:val="28"/>
          <w:szCs w:val="28"/>
        </w:rPr>
        <w:t>, 201</w:t>
      </w:r>
      <w:r>
        <w:rPr>
          <w:rFonts w:ascii="宋体" w:hint="eastAsia"/>
          <w:sz w:val="28"/>
          <w:szCs w:val="28"/>
        </w:rPr>
        <w:t>4年7月第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【页数】308页</w:t>
      </w:r>
    </w:p>
    <w:p w:rsidR="00A02492" w:rsidRDefault="00A02492" w:rsidP="00A02492">
      <w:pPr>
        <w:ind w:leftChars="267" w:left="561" w:firstLineChars="200" w:firstLine="560"/>
        <w:rPr>
          <w:rFonts w:ascii="宋体"/>
          <w:sz w:val="28"/>
          <w:szCs w:val="28"/>
        </w:rPr>
      </w:pPr>
      <w:r w:rsidRPr="00A37E47">
        <w:rPr>
          <w:rFonts w:ascii="宋体" w:hint="eastAsia"/>
          <w:sz w:val="28"/>
          <w:szCs w:val="28"/>
        </w:rPr>
        <w:t>本教材</w:t>
      </w:r>
      <w:r w:rsidRPr="003A5A4A">
        <w:rPr>
          <w:rFonts w:ascii="宋体"/>
          <w:sz w:val="28"/>
          <w:szCs w:val="28"/>
        </w:rPr>
        <w:t>从培养大学生写作素质与写作技能的角度出发，运用文种基本理论、例文参考与述评、课堂实践、拟写拓展实训等多种形式，提高应用写作水平。《</w:t>
      </w:r>
      <w:r w:rsidRPr="003A5A4A">
        <w:rPr>
          <w:rFonts w:ascii="宋体" w:hint="eastAsia"/>
          <w:sz w:val="28"/>
          <w:szCs w:val="28"/>
        </w:rPr>
        <w:t>精编应用文写作教程</w:t>
      </w:r>
      <w:r w:rsidRPr="003A5A4A">
        <w:rPr>
          <w:rFonts w:ascii="宋体"/>
          <w:sz w:val="28"/>
          <w:szCs w:val="28"/>
        </w:rPr>
        <w:t>》专门为高职高专学生设计，按照基础写作理论、基本技能、拓展实训的顺序编排内容，知识</w:t>
      </w:r>
      <w:r w:rsidRPr="003A5A4A">
        <w:rPr>
          <w:rFonts w:ascii="宋体"/>
          <w:sz w:val="28"/>
          <w:szCs w:val="28"/>
        </w:rPr>
        <w:lastRenderedPageBreak/>
        <w:t>与技能的逻辑性较强。涵盖基础写作知识、行政公文、事务文书、商务文书、法律文书等内容，共45个文种，并依托这些文种设置55个</w:t>
      </w:r>
      <w:r w:rsidRPr="003A5A4A">
        <w:rPr>
          <w:rFonts w:ascii="宋体"/>
          <w:sz w:val="28"/>
          <w:szCs w:val="28"/>
        </w:rPr>
        <w:t>“</w:t>
      </w:r>
      <w:r w:rsidRPr="003A5A4A">
        <w:rPr>
          <w:rFonts w:ascii="宋体"/>
          <w:sz w:val="28"/>
          <w:szCs w:val="28"/>
        </w:rPr>
        <w:t>拟写拓展实训</w:t>
      </w:r>
      <w:r w:rsidRPr="003A5A4A">
        <w:rPr>
          <w:rFonts w:ascii="宋体"/>
          <w:sz w:val="28"/>
          <w:szCs w:val="28"/>
        </w:rPr>
        <w:t>”</w:t>
      </w:r>
      <w:r w:rsidRPr="003A5A4A">
        <w:rPr>
          <w:rFonts w:ascii="宋体"/>
          <w:sz w:val="28"/>
          <w:szCs w:val="28"/>
        </w:rPr>
        <w:t>。</w:t>
      </w:r>
    </w:p>
    <w:p w:rsidR="00A02492" w:rsidRDefault="00A02492" w:rsidP="00A02492">
      <w:pPr>
        <w:ind w:firstLineChars="200" w:firstLine="560"/>
        <w:rPr>
          <w:rFonts w:ascii="宋体"/>
          <w:sz w:val="28"/>
          <w:szCs w:val="28"/>
        </w:rPr>
      </w:pPr>
    </w:p>
    <w:p w:rsidR="00A02492" w:rsidRDefault="00A02492" w:rsidP="00A02492">
      <w:pPr>
        <w:ind w:firstLineChars="200" w:firstLine="562"/>
        <w:rPr>
          <w:rFonts w:ascii="宋体"/>
          <w:b/>
          <w:sz w:val="28"/>
          <w:szCs w:val="28"/>
        </w:rPr>
      </w:pPr>
      <w:r>
        <w:rPr>
          <w:rFonts w:ascii="宋体" w:hint="eastAsia"/>
          <w:b/>
          <w:sz w:val="28"/>
          <w:szCs w:val="28"/>
        </w:rPr>
        <w:t>31、大学英语综合教程</w:t>
      </w:r>
    </w:p>
    <w:p w:rsidR="00A02492" w:rsidRDefault="00A02492" w:rsidP="00A02492">
      <w:pPr>
        <w:tabs>
          <w:tab w:val="left" w:pos="753"/>
        </w:tabs>
        <w:ind w:firstLineChars="196" w:firstLine="551"/>
        <w:rPr>
          <w:rFonts w:ascii="宋体"/>
          <w:sz w:val="28"/>
          <w:szCs w:val="28"/>
        </w:rPr>
      </w:pPr>
      <w:r>
        <w:rPr>
          <w:rFonts w:ascii="宋体" w:hint="eastAsia"/>
          <w:b/>
          <w:sz w:val="28"/>
          <w:szCs w:val="28"/>
        </w:rPr>
        <w:t>主要完成人员：</w:t>
      </w:r>
      <w:r>
        <w:rPr>
          <w:rFonts w:ascii="宋体" w:hint="eastAsia"/>
          <w:sz w:val="28"/>
          <w:szCs w:val="28"/>
        </w:rPr>
        <w:t>袁宁</w:t>
      </w:r>
    </w:p>
    <w:p w:rsidR="00A02492" w:rsidRDefault="00A02492" w:rsidP="00A02492">
      <w:pPr>
        <w:tabs>
          <w:tab w:val="left" w:pos="753"/>
        </w:tabs>
        <w:ind w:firstLineChars="196" w:firstLine="551"/>
        <w:rPr>
          <w:rFonts w:ascii="宋体"/>
          <w:sz w:val="28"/>
          <w:szCs w:val="28"/>
        </w:rPr>
      </w:pPr>
      <w:r>
        <w:rPr>
          <w:rFonts w:ascii="宋体" w:hint="eastAsia"/>
          <w:b/>
          <w:sz w:val="28"/>
          <w:szCs w:val="28"/>
        </w:rPr>
        <w:t>成果形式：</w:t>
      </w:r>
      <w:r>
        <w:rPr>
          <w:rFonts w:ascii="宋体" w:hint="eastAsia"/>
          <w:sz w:val="28"/>
          <w:szCs w:val="28"/>
        </w:rPr>
        <w:t>教材</w:t>
      </w:r>
    </w:p>
    <w:p w:rsidR="00A02492" w:rsidRDefault="00A02492" w:rsidP="00A02492">
      <w:pPr>
        <w:tabs>
          <w:tab w:val="left" w:pos="753"/>
        </w:tabs>
        <w:ind w:firstLineChars="196" w:firstLine="551"/>
        <w:rPr>
          <w:rFonts w:ascii="宋体"/>
          <w:b/>
          <w:sz w:val="28"/>
          <w:szCs w:val="28"/>
        </w:rPr>
      </w:pPr>
      <w:r>
        <w:rPr>
          <w:rFonts w:ascii="宋体" w:hint="eastAsia"/>
          <w:b/>
          <w:sz w:val="28"/>
          <w:szCs w:val="28"/>
        </w:rPr>
        <w:t>成果简介：</w:t>
      </w:r>
    </w:p>
    <w:p w:rsidR="00A02492" w:rsidRDefault="00A02492" w:rsidP="00A02492">
      <w:pPr>
        <w:tabs>
          <w:tab w:val="left" w:pos="753"/>
        </w:tabs>
        <w:ind w:firstLineChars="196" w:firstLine="549"/>
        <w:rPr>
          <w:rFonts w:ascii="宋体"/>
          <w:sz w:val="28"/>
          <w:szCs w:val="28"/>
        </w:rPr>
      </w:pPr>
      <w:r>
        <w:rPr>
          <w:rFonts w:ascii="宋体" w:hint="eastAsia"/>
          <w:sz w:val="28"/>
          <w:szCs w:val="28"/>
        </w:rPr>
        <w:t>【出版社】北京出版社</w:t>
      </w:r>
      <w:r>
        <w:rPr>
          <w:rFonts w:ascii="宋体"/>
          <w:sz w:val="28"/>
          <w:szCs w:val="28"/>
        </w:rPr>
        <w:t>, 201</w:t>
      </w:r>
      <w:r>
        <w:rPr>
          <w:rFonts w:ascii="宋体" w:hint="eastAsia"/>
          <w:sz w:val="28"/>
          <w:szCs w:val="28"/>
        </w:rPr>
        <w:t>3年1月第</w:t>
      </w:r>
      <w:r>
        <w:rPr>
          <w:rFonts w:ascii="宋体"/>
          <w:sz w:val="28"/>
          <w:szCs w:val="28"/>
        </w:rPr>
        <w:t>1</w:t>
      </w:r>
      <w:r>
        <w:rPr>
          <w:rFonts w:ascii="宋体" w:hint="eastAsia"/>
          <w:sz w:val="28"/>
          <w:szCs w:val="28"/>
        </w:rPr>
        <w:t>版</w:t>
      </w:r>
      <w:r>
        <w:rPr>
          <w:rFonts w:ascii="宋体"/>
          <w:sz w:val="28"/>
          <w:szCs w:val="28"/>
        </w:rPr>
        <w:t xml:space="preserve"> </w:t>
      </w:r>
    </w:p>
    <w:p w:rsidR="00A02492" w:rsidRDefault="00A02492" w:rsidP="00A02492">
      <w:pPr>
        <w:tabs>
          <w:tab w:val="left" w:pos="753"/>
        </w:tabs>
        <w:ind w:firstLineChars="196" w:firstLine="549"/>
        <w:rPr>
          <w:rFonts w:ascii="宋体"/>
          <w:sz w:val="28"/>
          <w:szCs w:val="28"/>
        </w:rPr>
      </w:pPr>
      <w:r>
        <w:rPr>
          <w:rFonts w:ascii="宋体" w:hint="eastAsia"/>
          <w:sz w:val="28"/>
          <w:szCs w:val="28"/>
        </w:rPr>
        <w:t>【开本】</w:t>
      </w:r>
      <w:r>
        <w:rPr>
          <w:rFonts w:ascii="宋体"/>
          <w:sz w:val="28"/>
          <w:szCs w:val="28"/>
        </w:rPr>
        <w:t>16</w:t>
      </w:r>
      <w:r>
        <w:rPr>
          <w:rFonts w:ascii="宋体" w:hint="eastAsia"/>
          <w:sz w:val="28"/>
          <w:szCs w:val="28"/>
        </w:rPr>
        <w:t>开</w:t>
      </w:r>
    </w:p>
    <w:p w:rsidR="00A02492" w:rsidRDefault="00A02492" w:rsidP="00A02492">
      <w:pPr>
        <w:tabs>
          <w:tab w:val="left" w:pos="753"/>
        </w:tabs>
        <w:ind w:firstLineChars="196" w:firstLine="549"/>
        <w:rPr>
          <w:rFonts w:ascii="宋体"/>
          <w:sz w:val="28"/>
          <w:szCs w:val="28"/>
        </w:rPr>
      </w:pPr>
      <w:r>
        <w:rPr>
          <w:rFonts w:ascii="宋体" w:hint="eastAsia"/>
          <w:sz w:val="28"/>
          <w:szCs w:val="28"/>
        </w:rPr>
        <w:t>【页数】195页</w:t>
      </w:r>
    </w:p>
    <w:p w:rsidR="00A02492" w:rsidRDefault="00A02492" w:rsidP="00A02492">
      <w:pPr>
        <w:ind w:leftChars="334" w:left="701" w:firstLineChars="150" w:firstLine="420"/>
        <w:rPr>
          <w:rFonts w:ascii="宋体"/>
          <w:sz w:val="28"/>
          <w:szCs w:val="28"/>
        </w:rPr>
      </w:pPr>
      <w:r w:rsidRPr="00A37E47">
        <w:rPr>
          <w:rFonts w:ascii="宋体" w:hint="eastAsia"/>
          <w:sz w:val="28"/>
          <w:szCs w:val="28"/>
        </w:rPr>
        <w:t>本教材</w:t>
      </w:r>
      <w:r w:rsidRPr="003A5A4A">
        <w:rPr>
          <w:rFonts w:ascii="宋体"/>
          <w:sz w:val="28"/>
          <w:szCs w:val="28"/>
        </w:rPr>
        <w:t>是专门为高职高专大学英语教学量身订做的综合教程.教材在科学性、</w:t>
      </w:r>
      <w:hyperlink r:id="rId17" w:tgtFrame="_blank" w:history="1">
        <w:r w:rsidRPr="003A5A4A">
          <w:rPr>
            <w:rFonts w:ascii="宋体"/>
            <w:sz w:val="28"/>
            <w:szCs w:val="28"/>
          </w:rPr>
          <w:t>新颖性</w:t>
        </w:r>
      </w:hyperlink>
      <w:r w:rsidRPr="003A5A4A">
        <w:rPr>
          <w:rFonts w:ascii="宋体"/>
          <w:sz w:val="28"/>
          <w:szCs w:val="28"/>
        </w:rPr>
        <w:t>和实用性等方面均有所突破，给现行的高职高专</w:t>
      </w:r>
      <w:hyperlink r:id="rId18" w:tgtFrame="_blank" w:history="1">
        <w:r w:rsidRPr="003A5A4A">
          <w:rPr>
            <w:rFonts w:ascii="宋体"/>
            <w:sz w:val="28"/>
            <w:szCs w:val="28"/>
          </w:rPr>
          <w:t>公共英语</w:t>
        </w:r>
      </w:hyperlink>
      <w:r w:rsidRPr="003A5A4A">
        <w:rPr>
          <w:rFonts w:ascii="宋体"/>
          <w:sz w:val="28"/>
          <w:szCs w:val="28"/>
        </w:rPr>
        <w:t>教学提供了一套重点突出、</w:t>
      </w:r>
      <w:hyperlink r:id="rId19" w:tgtFrame="_blank" w:history="1">
        <w:r w:rsidRPr="003A5A4A">
          <w:rPr>
            <w:rFonts w:ascii="宋体"/>
            <w:sz w:val="28"/>
            <w:szCs w:val="28"/>
          </w:rPr>
          <w:t>选材</w:t>
        </w:r>
      </w:hyperlink>
      <w:r w:rsidRPr="003A5A4A">
        <w:rPr>
          <w:rFonts w:ascii="宋体"/>
          <w:sz w:val="28"/>
          <w:szCs w:val="28"/>
        </w:rPr>
        <w:t>新颖、编排合理、内容翔实、难易得当的精品教材。本教材兼顾了对学生英语运用能力的培养和英语过级考试这两个方面的实际需要，在听与说两个板块专门配置了内容丰富的听说材料.为了加强学生的阅读理解能力，解决三级考试中遇到的阅读难点，无论是精读，还是泛读，总体选材上</w:t>
      </w:r>
      <w:r w:rsidRPr="003A5A4A">
        <w:rPr>
          <w:rFonts w:ascii="宋体"/>
          <w:sz w:val="28"/>
          <w:szCs w:val="28"/>
        </w:rPr>
        <w:lastRenderedPageBreak/>
        <w:t>做到了题材广泛、深浅得当、篇章合理。教材在篇章结构中巧妙插入了</w:t>
      </w:r>
      <w:r w:rsidRPr="003A5A4A">
        <w:rPr>
          <w:rFonts w:ascii="宋体"/>
          <w:sz w:val="28"/>
          <w:szCs w:val="28"/>
        </w:rPr>
        <w:t>“</w:t>
      </w:r>
      <w:r w:rsidRPr="003A5A4A">
        <w:rPr>
          <w:rFonts w:ascii="宋体"/>
          <w:sz w:val="28"/>
          <w:szCs w:val="28"/>
        </w:rPr>
        <w:t>谚语学习</w:t>
      </w:r>
      <w:r w:rsidRPr="003A5A4A">
        <w:rPr>
          <w:rFonts w:ascii="宋体"/>
          <w:sz w:val="28"/>
          <w:szCs w:val="28"/>
        </w:rPr>
        <w:t>”</w:t>
      </w:r>
      <w:r w:rsidRPr="003A5A4A">
        <w:rPr>
          <w:rFonts w:ascii="宋体"/>
          <w:sz w:val="28"/>
          <w:szCs w:val="28"/>
        </w:rPr>
        <w:t>等模块，自在拓展学生的视野，丰富学生的知识。</w:t>
      </w:r>
    </w:p>
    <w:p w:rsidR="004358AB" w:rsidRDefault="004358AB" w:rsidP="00323B43"/>
    <w:sectPr w:rsidR="004358AB" w:rsidSect="003B65AB">
      <w:pgSz w:w="11907" w:h="16839" w:code="9"/>
      <w:pgMar w:top="1797" w:right="1440" w:bottom="1797" w:left="1440"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A02492"/>
    <w:rsid w:val="00227076"/>
    <w:rsid w:val="00323B43"/>
    <w:rsid w:val="003B65AB"/>
    <w:rsid w:val="003D37D8"/>
    <w:rsid w:val="004358AB"/>
    <w:rsid w:val="007529BA"/>
    <w:rsid w:val="008B7726"/>
    <w:rsid w:val="00A02492"/>
    <w:rsid w:val="00C22AC6"/>
    <w:rsid w:val="00E758D3"/>
    <w:rsid w:val="00F23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492"/>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431166&amp;ss_c=ssc.citiao.link" TargetMode="External"/><Relationship Id="rId13" Type="http://schemas.openxmlformats.org/officeDocument/2006/relationships/hyperlink" Target="http://baike.sogou.com/lemma/ShowInnerLink.htm?lemmaId=7590718" TargetMode="External"/><Relationship Id="rId18" Type="http://schemas.openxmlformats.org/officeDocument/2006/relationships/hyperlink" Target="http://baike.sogou.com/lemma/ShowInnerLink.htm?lemmaId=230045&amp;ss_c=ssc.citiao.link"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ike.sogou.com/lemma/ShowInnerLink.htm?lemmaId=7668270&amp;ss_c=ssc.citiao.link" TargetMode="External"/><Relationship Id="rId12" Type="http://schemas.openxmlformats.org/officeDocument/2006/relationships/hyperlink" Target="http://baike.sogou.com/lemma/ShowInnerLink.htm?lemmaId=4857591" TargetMode="External"/><Relationship Id="rId17" Type="http://schemas.openxmlformats.org/officeDocument/2006/relationships/hyperlink" Target="http://baike.sogou.com/lemma/ShowInnerLink.htm?lemmaId=300597" TargetMode="External"/><Relationship Id="rId2" Type="http://schemas.openxmlformats.org/officeDocument/2006/relationships/settings" Target="settings.xml"/><Relationship Id="rId16" Type="http://schemas.openxmlformats.org/officeDocument/2006/relationships/hyperlink" Target="http://baike.sogou.com/lemma/ShowInnerLink.htm?lemmaId=31011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sogou.com/lemma/ShowInnerLink.htm?lemmaId=7841079&amp;ss_c=ssc.citiao.link" TargetMode="External"/><Relationship Id="rId11" Type="http://schemas.openxmlformats.org/officeDocument/2006/relationships/hyperlink" Target="http://baike.sogou.com/lemma/ShowInnerLink.htm?lemmaId=657858" TargetMode="External"/><Relationship Id="rId5" Type="http://schemas.openxmlformats.org/officeDocument/2006/relationships/hyperlink" Target="http://baike.sogou.com/lemma/ShowInnerLink.htm?lemmaId=83004219&amp;ss_c=ssc.citiao.link" TargetMode="External"/><Relationship Id="rId15" Type="http://schemas.openxmlformats.org/officeDocument/2006/relationships/hyperlink" Target="http://baike.sogou.com/lemma/ShowInnerLink.htm?lemmaId=63273766" TargetMode="External"/><Relationship Id="rId10" Type="http://schemas.openxmlformats.org/officeDocument/2006/relationships/hyperlink" Target="http://baike.sogou.com/lemma/ShowInnerLink.htm?lemmaId=7901625&amp;ss_c=ssc.citiao.link" TargetMode="External"/><Relationship Id="rId19" Type="http://schemas.openxmlformats.org/officeDocument/2006/relationships/hyperlink" Target="http://baike.sogou.com/lemma/ShowInnerLink.htm?lemmaId=384692" TargetMode="External"/><Relationship Id="rId4" Type="http://schemas.openxmlformats.org/officeDocument/2006/relationships/hyperlink" Target="http://baike.sogou.com/lemma/ShowInnerLink.htm?lemmaId=7575876&amp;ss_c=ssc.citiao.link" TargetMode="External"/><Relationship Id="rId9" Type="http://schemas.openxmlformats.org/officeDocument/2006/relationships/hyperlink" Target="http://baike.sogou.com/lemma/ShowInnerLink.htm?lemmaId=476717&amp;ss_c=ssc.citiao.link" TargetMode="External"/><Relationship Id="rId14" Type="http://schemas.openxmlformats.org/officeDocument/2006/relationships/hyperlink" Target="http://baike.sogou.com/lemma/ShowInnerLink.htm?lemmaId=588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1389</Words>
  <Characters>7920</Characters>
  <Application>Microsoft Office Word</Application>
  <DocSecurity>0</DocSecurity>
  <Lines>66</Lines>
  <Paragraphs>18</Paragraphs>
  <ScaleCrop>false</ScaleCrop>
  <Company>Microsoft</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2015-04-22T05:30:00Z</dcterms:created>
  <dcterms:modified xsi:type="dcterms:W3CDTF">2015-04-22T05:30:00Z</dcterms:modified>
</cp:coreProperties>
</file>